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FCC69" w14:textId="77777777" w:rsidR="00002430" w:rsidRDefault="00002430" w:rsidP="00002430">
      <w:pPr>
        <w:ind w:firstLine="1440"/>
        <w:rPr>
          <w:sz w:val="16"/>
          <w:szCs w:val="16"/>
        </w:rPr>
      </w:pPr>
    </w:p>
    <w:p w14:paraId="0D11B489" w14:textId="77777777" w:rsidR="00002430" w:rsidRDefault="00002430" w:rsidP="00002430">
      <w:pPr>
        <w:ind w:firstLine="72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EBCDF88" wp14:editId="2ED85E04">
            <wp:simplePos x="0" y="0"/>
            <wp:positionH relativeFrom="column">
              <wp:posOffset>0</wp:posOffset>
            </wp:positionH>
            <wp:positionV relativeFrom="paragraph">
              <wp:posOffset>54610</wp:posOffset>
            </wp:positionV>
            <wp:extent cx="876300" cy="817245"/>
            <wp:effectExtent l="0" t="0" r="0" b="1905"/>
            <wp:wrapSquare wrapText="right"/>
            <wp:docPr id="1" name="Picture 1" descr="C:\Documents and Settings\voepr\Local Settings\Temporary Internet Files\OLK3DA\VOE 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voepr\Local Settings\Temporary Internet Files\OLK3DA\VOE LOGO.gif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16"/>
          <w:szCs w:val="16"/>
        </w:rPr>
        <w:tab/>
      </w:r>
    </w:p>
    <w:p w14:paraId="6EC4ECA8" w14:textId="50171F05" w:rsidR="007E7729" w:rsidRDefault="00002430" w:rsidP="00D52529">
      <w:pPr>
        <w:ind w:left="720" w:hanging="555"/>
      </w:pPr>
      <w:r w:rsidRPr="00956701">
        <w:rPr>
          <w:sz w:val="44"/>
          <w:szCs w:val="44"/>
        </w:rPr>
        <w:t>Village of Endicott</w:t>
      </w:r>
      <w:r w:rsidRPr="00956701">
        <w:rPr>
          <w:sz w:val="44"/>
          <w:szCs w:val="44"/>
        </w:rPr>
        <w:tab/>
      </w:r>
      <w:r w:rsidR="008A26DA">
        <w:rPr>
          <w:sz w:val="44"/>
          <w:szCs w:val="44"/>
        </w:rPr>
        <w:t xml:space="preserve"> </w:t>
      </w:r>
      <w:r w:rsidR="00665579">
        <w:rPr>
          <w:sz w:val="44"/>
          <w:szCs w:val="44"/>
        </w:rPr>
        <w:t xml:space="preserve">          </w:t>
      </w:r>
      <w:r w:rsidR="007E7729">
        <w:rPr>
          <w:sz w:val="44"/>
          <w:szCs w:val="44"/>
        </w:rPr>
        <w:tab/>
        <w:t xml:space="preserve"> </w:t>
      </w:r>
      <w:r w:rsidRPr="00956701">
        <w:rPr>
          <w:sz w:val="20"/>
          <w:szCs w:val="20"/>
        </w:rPr>
        <w:t>Linda Jackson, Mayor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  <w:t xml:space="preserve">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20"/>
          <w:szCs w:val="20"/>
        </w:rPr>
        <w:t xml:space="preserve">                            </w:t>
      </w:r>
      <w:r w:rsidR="00D52529">
        <w:rPr>
          <w:sz w:val="20"/>
          <w:szCs w:val="20"/>
        </w:rPr>
        <w:tab/>
      </w:r>
      <w:r w:rsidR="00D52529">
        <w:rPr>
          <w:sz w:val="20"/>
          <w:szCs w:val="20"/>
        </w:rPr>
        <w:tab/>
      </w:r>
      <w:r w:rsidRPr="00956701">
        <w:rPr>
          <w:sz w:val="20"/>
          <w:szCs w:val="20"/>
        </w:rPr>
        <w:tab/>
      </w:r>
      <w:r w:rsidR="00956701">
        <w:rPr>
          <w:sz w:val="20"/>
          <w:szCs w:val="20"/>
        </w:rPr>
        <w:tab/>
      </w:r>
      <w:r w:rsidRPr="00956701">
        <w:rPr>
          <w:sz w:val="16"/>
          <w:szCs w:val="16"/>
        </w:rPr>
        <w:t xml:space="preserve">      </w:t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Pr="00956701">
        <w:rPr>
          <w:sz w:val="16"/>
          <w:szCs w:val="16"/>
        </w:rPr>
        <w:tab/>
      </w:r>
      <w:r w:rsidR="00D52529">
        <w:tab/>
        <w:t xml:space="preserve">        </w:t>
      </w:r>
      <w:r w:rsidRPr="00956701">
        <w:t xml:space="preserve"> </w:t>
      </w:r>
    </w:p>
    <w:p w14:paraId="1E8C5053" w14:textId="53B5215D" w:rsidR="007E7729" w:rsidRDefault="007E7729" w:rsidP="00D52529">
      <w:pPr>
        <w:ind w:left="720" w:hanging="555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 xml:space="preserve"> </w:t>
      </w:r>
      <w:r w:rsidRPr="00D52529">
        <w:rPr>
          <w:sz w:val="20"/>
          <w:szCs w:val="20"/>
        </w:rPr>
        <w:t xml:space="preserve">Timothy </w:t>
      </w:r>
      <w:r>
        <w:rPr>
          <w:sz w:val="20"/>
          <w:szCs w:val="20"/>
        </w:rPr>
        <w:t xml:space="preserve">P. </w:t>
      </w:r>
      <w:r w:rsidRPr="00D52529">
        <w:rPr>
          <w:sz w:val="20"/>
          <w:szCs w:val="20"/>
        </w:rPr>
        <w:t xml:space="preserve">Wright, </w:t>
      </w:r>
      <w:r>
        <w:rPr>
          <w:sz w:val="20"/>
          <w:szCs w:val="20"/>
        </w:rPr>
        <w:t>Deputy Mayor</w:t>
      </w:r>
    </w:p>
    <w:p w14:paraId="7B479DD1" w14:textId="5AE6F63C" w:rsidR="00665579" w:rsidRDefault="007E7729" w:rsidP="00D52529">
      <w:pPr>
        <w:ind w:left="720" w:hanging="555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  <w:t xml:space="preserve"> </w:t>
      </w:r>
      <w:r>
        <w:tab/>
        <w:t xml:space="preserve"> </w:t>
      </w:r>
      <w:r w:rsidR="00665579" w:rsidRPr="00956701">
        <w:rPr>
          <w:sz w:val="20"/>
          <w:szCs w:val="20"/>
        </w:rPr>
        <w:t xml:space="preserve">Nicholas Burlingame, </w:t>
      </w:r>
      <w:r w:rsidR="00BF5A4A">
        <w:rPr>
          <w:sz w:val="20"/>
          <w:szCs w:val="20"/>
        </w:rPr>
        <w:t>Trustee</w:t>
      </w:r>
    </w:p>
    <w:p w14:paraId="057E6805" w14:textId="299E7912" w:rsidR="00002430" w:rsidRPr="00956701" w:rsidRDefault="007E7729" w:rsidP="00665579">
      <w:pPr>
        <w:ind w:left="5040" w:firstLine="720"/>
        <w:rPr>
          <w:sz w:val="44"/>
          <w:szCs w:val="44"/>
        </w:rPr>
      </w:pPr>
      <w:r>
        <w:rPr>
          <w:sz w:val="20"/>
          <w:szCs w:val="20"/>
        </w:rPr>
        <w:tab/>
      </w:r>
      <w:r w:rsidR="00665579">
        <w:rPr>
          <w:sz w:val="20"/>
          <w:szCs w:val="20"/>
        </w:rPr>
        <w:t xml:space="preserve"> </w:t>
      </w:r>
      <w:r w:rsidR="00002430" w:rsidRPr="00956701">
        <w:rPr>
          <w:sz w:val="20"/>
          <w:szCs w:val="20"/>
        </w:rPr>
        <w:t>R. Ted Warner, Trustee</w:t>
      </w:r>
    </w:p>
    <w:p w14:paraId="5D693C7D" w14:textId="3F977FCE" w:rsidR="00002430" w:rsidRPr="00956701" w:rsidRDefault="00002430" w:rsidP="00002430">
      <w:pPr>
        <w:rPr>
          <w:sz w:val="20"/>
          <w:szCs w:val="20"/>
        </w:rPr>
      </w:pP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  <w:r w:rsidR="00D52529">
        <w:t xml:space="preserve">       </w:t>
      </w:r>
      <w:r w:rsidR="00665579">
        <w:tab/>
      </w:r>
      <w:r w:rsidR="00665579">
        <w:tab/>
      </w:r>
      <w:r w:rsidR="007E7729">
        <w:tab/>
      </w:r>
      <w:r w:rsidR="00665579">
        <w:t xml:space="preserve"> </w:t>
      </w:r>
      <w:r w:rsidRPr="00956701">
        <w:rPr>
          <w:sz w:val="20"/>
          <w:szCs w:val="20"/>
        </w:rPr>
        <w:t>Patrick Dorner, Trustee</w:t>
      </w:r>
    </w:p>
    <w:p w14:paraId="76961802" w14:textId="060EECB6" w:rsidR="00002430" w:rsidRPr="00956701" w:rsidRDefault="00002430" w:rsidP="00002430">
      <w:pPr>
        <w:rPr>
          <w:sz w:val="16"/>
          <w:szCs w:val="16"/>
        </w:rPr>
      </w:pPr>
      <w:r w:rsidRPr="00956701">
        <w:rPr>
          <w:sz w:val="16"/>
          <w:szCs w:val="16"/>
        </w:rPr>
        <w:tab/>
        <w:t xml:space="preserve">             </w:t>
      </w:r>
      <w:r w:rsidR="00D52529">
        <w:rPr>
          <w:sz w:val="16"/>
          <w:szCs w:val="16"/>
        </w:rPr>
        <w:t xml:space="preserve">        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  <w:t xml:space="preserve">      </w:t>
      </w:r>
      <w:r w:rsidR="00D52529">
        <w:rPr>
          <w:sz w:val="16"/>
          <w:szCs w:val="16"/>
        </w:rPr>
        <w:tab/>
      </w:r>
      <w:r w:rsidR="00D52529">
        <w:rPr>
          <w:sz w:val="16"/>
          <w:szCs w:val="16"/>
        </w:rPr>
        <w:tab/>
      </w:r>
    </w:p>
    <w:p w14:paraId="7723FF4E" w14:textId="77777777" w:rsidR="00002430" w:rsidRPr="00D52529" w:rsidRDefault="00002430" w:rsidP="00002430">
      <w:pPr>
        <w:rPr>
          <w:sz w:val="20"/>
          <w:szCs w:val="20"/>
        </w:rPr>
      </w:pPr>
      <w:r w:rsidRPr="00956701">
        <w:rPr>
          <w:sz w:val="16"/>
          <w:szCs w:val="16"/>
        </w:rPr>
        <w:t>A Quality Community</w:t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</w:r>
      <w:r w:rsidR="00956701">
        <w:rPr>
          <w:sz w:val="16"/>
          <w:szCs w:val="16"/>
        </w:rPr>
        <w:tab/>
        <w:t xml:space="preserve"> </w:t>
      </w:r>
      <w:r w:rsidR="00956701">
        <w:rPr>
          <w:sz w:val="16"/>
          <w:szCs w:val="16"/>
        </w:rPr>
        <w:tab/>
      </w:r>
    </w:p>
    <w:p w14:paraId="3B0659D5" w14:textId="77777777" w:rsidR="00665579" w:rsidRDefault="00665579" w:rsidP="00D52529">
      <w:pPr>
        <w:rPr>
          <w:sz w:val="20"/>
          <w:szCs w:val="20"/>
        </w:rPr>
      </w:pPr>
    </w:p>
    <w:p w14:paraId="7DB11C03" w14:textId="43ED6A2C" w:rsidR="00D52529" w:rsidRPr="00956701" w:rsidRDefault="00332E0C" w:rsidP="00D5252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52529" w:rsidRPr="00956701">
        <w:rPr>
          <w:sz w:val="20"/>
          <w:szCs w:val="20"/>
        </w:rPr>
        <w:t xml:space="preserve">Anthony Bates, Village Manager </w:t>
      </w:r>
    </w:p>
    <w:p w14:paraId="0E8CA4EA" w14:textId="77777777" w:rsidR="00002430" w:rsidRPr="00956701" w:rsidRDefault="00002430" w:rsidP="00002430">
      <w:pPr>
        <w:rPr>
          <w:sz w:val="20"/>
          <w:szCs w:val="20"/>
        </w:rPr>
      </w:pPr>
      <w:r w:rsidRPr="00956701">
        <w:t xml:space="preserve">         </w:t>
      </w:r>
      <w:r w:rsidRPr="00956701">
        <w:tab/>
      </w:r>
      <w:r w:rsidRPr="00956701">
        <w:tab/>
      </w:r>
      <w:r w:rsidRPr="00956701">
        <w:tab/>
      </w:r>
      <w:r w:rsidRPr="00956701">
        <w:tab/>
      </w:r>
      <w:r w:rsidRPr="00956701">
        <w:tab/>
        <w:t xml:space="preserve"> </w:t>
      </w:r>
    </w:p>
    <w:p w14:paraId="449F685E" w14:textId="77777777" w:rsidR="00002430" w:rsidRDefault="00D96036" w:rsidP="00D96036">
      <w:pPr>
        <w:pBdr>
          <w:bottom w:val="single" w:sz="12" w:space="1" w:color="auto"/>
        </w:pBd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</w:t>
      </w:r>
      <w:r w:rsidR="00041558">
        <w:rPr>
          <w:sz w:val="20"/>
          <w:szCs w:val="20"/>
        </w:rPr>
        <w:t xml:space="preserve">          </w:t>
      </w:r>
    </w:p>
    <w:p w14:paraId="3273C34E" w14:textId="77777777" w:rsidR="00002430" w:rsidRDefault="00002430" w:rsidP="00002430">
      <w:pPr>
        <w:rPr>
          <w:b/>
        </w:rPr>
      </w:pPr>
    </w:p>
    <w:p w14:paraId="1E18430E" w14:textId="77777777" w:rsidR="00953187" w:rsidRDefault="00002430" w:rsidP="00002430">
      <w:pPr>
        <w:jc w:val="center"/>
        <w:rPr>
          <w:b/>
          <w:sz w:val="28"/>
          <w:szCs w:val="28"/>
        </w:rPr>
      </w:pPr>
      <w:r w:rsidRPr="00F10A52">
        <w:rPr>
          <w:b/>
          <w:sz w:val="28"/>
          <w:szCs w:val="28"/>
        </w:rPr>
        <w:t xml:space="preserve">Board Meeting </w:t>
      </w:r>
      <w:r w:rsidR="00EF3F18" w:rsidRPr="00F10A52">
        <w:rPr>
          <w:b/>
          <w:sz w:val="28"/>
          <w:szCs w:val="28"/>
        </w:rPr>
        <w:t>Agenda</w:t>
      </w:r>
    </w:p>
    <w:p w14:paraId="41B447BF" w14:textId="3E354AFB" w:rsidR="00D2319B" w:rsidRDefault="00FD3D78" w:rsidP="00F509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July 17, 2023</w:t>
      </w:r>
    </w:p>
    <w:p w14:paraId="202646D4" w14:textId="3F6FDE69" w:rsidR="00F5094B" w:rsidRPr="00F5094B" w:rsidRDefault="00F5094B" w:rsidP="00F5094B">
      <w:pPr>
        <w:jc w:val="center"/>
        <w:rPr>
          <w:b/>
          <w:bCs/>
          <w:sz w:val="28"/>
          <w:szCs w:val="28"/>
        </w:rPr>
      </w:pPr>
      <w:r w:rsidRPr="00F5094B">
        <w:rPr>
          <w:b/>
          <w:bCs/>
          <w:sz w:val="28"/>
          <w:szCs w:val="28"/>
        </w:rPr>
        <w:t>6:00pm</w:t>
      </w:r>
    </w:p>
    <w:p w14:paraId="2DB7CA29" w14:textId="77777777" w:rsidR="008C3FC9" w:rsidRDefault="008C3FC9" w:rsidP="00956701">
      <w:pPr>
        <w:rPr>
          <w:b/>
        </w:rPr>
      </w:pPr>
    </w:p>
    <w:p w14:paraId="7ED357F7" w14:textId="77777777" w:rsidR="00956701" w:rsidRPr="00F10A52" w:rsidRDefault="00956701" w:rsidP="00956701">
      <w:pPr>
        <w:rPr>
          <w:b/>
        </w:rPr>
      </w:pPr>
      <w:r w:rsidRPr="00F10A52">
        <w:rPr>
          <w:b/>
        </w:rPr>
        <w:t>Order of Business</w:t>
      </w:r>
    </w:p>
    <w:p w14:paraId="0CE28D1A" w14:textId="77777777" w:rsidR="00956701" w:rsidRPr="00F10A52" w:rsidRDefault="00956701" w:rsidP="00956701">
      <w:pPr>
        <w:rPr>
          <w:b/>
        </w:rPr>
      </w:pPr>
    </w:p>
    <w:p w14:paraId="6A4BE759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1. Pledge of Allegiance – Moment of Silence</w:t>
      </w:r>
    </w:p>
    <w:p w14:paraId="7CF7376A" w14:textId="77777777" w:rsidR="00DD2098" w:rsidRPr="00F10A52" w:rsidRDefault="00DD2098" w:rsidP="00DD2098">
      <w:pPr>
        <w:rPr>
          <w:b/>
        </w:rPr>
      </w:pPr>
    </w:p>
    <w:p w14:paraId="3315E7E7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2. Fire and ADA Compliance</w:t>
      </w:r>
      <w:r w:rsidR="00245C83">
        <w:rPr>
          <w:b/>
        </w:rPr>
        <w:t xml:space="preserve"> Announcement</w:t>
      </w:r>
    </w:p>
    <w:p w14:paraId="6A6E4F46" w14:textId="77777777" w:rsidR="00DD2098" w:rsidRPr="00F10A52" w:rsidRDefault="00DD2098" w:rsidP="00DD2098">
      <w:pPr>
        <w:rPr>
          <w:b/>
        </w:rPr>
      </w:pPr>
    </w:p>
    <w:p w14:paraId="24E41FC6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 xml:space="preserve">3. </w:t>
      </w:r>
      <w:r w:rsidR="008A26DA">
        <w:rPr>
          <w:b/>
        </w:rPr>
        <w:t xml:space="preserve">Mayor </w:t>
      </w:r>
      <w:r w:rsidR="0061594A">
        <w:rPr>
          <w:b/>
        </w:rPr>
        <w:t>Announcements</w:t>
      </w:r>
    </w:p>
    <w:p w14:paraId="5EA3C59F" w14:textId="77777777" w:rsidR="00DD2098" w:rsidRPr="00F10A52" w:rsidRDefault="00DD2098" w:rsidP="00DD2098">
      <w:pPr>
        <w:rPr>
          <w:b/>
        </w:rPr>
      </w:pPr>
    </w:p>
    <w:p w14:paraId="4BE144AB" w14:textId="77777777" w:rsidR="00D96036" w:rsidRDefault="008A26DA" w:rsidP="00DD2098">
      <w:pPr>
        <w:rPr>
          <w:b/>
        </w:rPr>
      </w:pPr>
      <w:r>
        <w:rPr>
          <w:b/>
        </w:rPr>
        <w:t xml:space="preserve">4. Trustees </w:t>
      </w:r>
    </w:p>
    <w:p w14:paraId="1C144125" w14:textId="77777777" w:rsidR="00BF59A6" w:rsidRPr="00F10A52" w:rsidRDefault="00BF59A6" w:rsidP="00DD2098">
      <w:pPr>
        <w:rPr>
          <w:b/>
        </w:rPr>
      </w:pPr>
    </w:p>
    <w:p w14:paraId="5013E6EE" w14:textId="77777777" w:rsidR="00DD2098" w:rsidRDefault="00DD2098" w:rsidP="00DD2098">
      <w:pPr>
        <w:rPr>
          <w:b/>
        </w:rPr>
      </w:pPr>
      <w:r w:rsidRPr="00F10A52">
        <w:rPr>
          <w:b/>
        </w:rPr>
        <w:t xml:space="preserve">5. </w:t>
      </w:r>
      <w:r w:rsidR="00245C83">
        <w:rPr>
          <w:b/>
        </w:rPr>
        <w:t xml:space="preserve"> Village </w:t>
      </w:r>
      <w:r w:rsidR="008A26DA">
        <w:rPr>
          <w:b/>
        </w:rPr>
        <w:t xml:space="preserve">Manager </w:t>
      </w:r>
    </w:p>
    <w:p w14:paraId="268F2509" w14:textId="77777777" w:rsidR="00BF59A6" w:rsidRPr="00F10A52" w:rsidRDefault="00BF59A6" w:rsidP="00DD2098">
      <w:pPr>
        <w:rPr>
          <w:b/>
        </w:rPr>
      </w:pPr>
    </w:p>
    <w:p w14:paraId="5C8C8550" w14:textId="77777777" w:rsidR="00AD17D6" w:rsidRPr="00F10A52" w:rsidRDefault="00DD2098" w:rsidP="00AD17D6">
      <w:pPr>
        <w:rPr>
          <w:b/>
        </w:rPr>
      </w:pPr>
      <w:r w:rsidRPr="00F10A52">
        <w:rPr>
          <w:b/>
        </w:rPr>
        <w:t xml:space="preserve">6. </w:t>
      </w:r>
      <w:r w:rsidR="008A26DA">
        <w:rPr>
          <w:b/>
        </w:rPr>
        <w:t xml:space="preserve">Attorney for the Village </w:t>
      </w:r>
    </w:p>
    <w:p w14:paraId="15E32D00" w14:textId="77777777" w:rsidR="00DD2098" w:rsidRPr="00F10A52" w:rsidRDefault="00DD2098" w:rsidP="00DD2098">
      <w:pPr>
        <w:rPr>
          <w:b/>
        </w:rPr>
      </w:pPr>
    </w:p>
    <w:p w14:paraId="474211CC" w14:textId="77777777" w:rsidR="00DD2098" w:rsidRPr="00F10A52" w:rsidRDefault="00DD2098" w:rsidP="00DD2098">
      <w:pPr>
        <w:rPr>
          <w:b/>
        </w:rPr>
      </w:pPr>
      <w:r w:rsidRPr="00F10A52">
        <w:rPr>
          <w:b/>
        </w:rPr>
        <w:t>7. Special Presentation</w:t>
      </w:r>
      <w:r w:rsidR="00245C83">
        <w:rPr>
          <w:b/>
        </w:rPr>
        <w:t>s</w:t>
      </w:r>
    </w:p>
    <w:p w14:paraId="31732CA0" w14:textId="77777777" w:rsidR="00784BB7" w:rsidRPr="00F10A52" w:rsidRDefault="00784BB7" w:rsidP="00DD2098">
      <w:pPr>
        <w:rPr>
          <w:b/>
        </w:rPr>
      </w:pPr>
    </w:p>
    <w:p w14:paraId="5273C8E6" w14:textId="77777777" w:rsidR="00DD2098" w:rsidRDefault="00DD2098" w:rsidP="00DD2098">
      <w:pPr>
        <w:rPr>
          <w:b/>
        </w:rPr>
      </w:pPr>
      <w:r w:rsidRPr="00F10A52">
        <w:rPr>
          <w:b/>
        </w:rPr>
        <w:t>8. Public Hearings</w:t>
      </w:r>
    </w:p>
    <w:p w14:paraId="5610AC95" w14:textId="7D09A2EE" w:rsidR="004C6B9C" w:rsidRPr="00982A8D" w:rsidRDefault="00A849B9" w:rsidP="00AD17D6">
      <w:pPr>
        <w:rPr>
          <w:bCs/>
        </w:rPr>
      </w:pPr>
      <w:r>
        <w:rPr>
          <w:bCs/>
        </w:rPr>
        <w:t>a.</w:t>
      </w:r>
      <w:r w:rsidR="00F742B2">
        <w:rPr>
          <w:bCs/>
        </w:rPr>
        <w:t xml:space="preserve"> </w:t>
      </w:r>
      <w:r w:rsidR="00982A8D" w:rsidRPr="00982A8D">
        <w:rPr>
          <w:bCs/>
        </w:rPr>
        <w:t xml:space="preserve">Public </w:t>
      </w:r>
      <w:r w:rsidR="00A55AC1">
        <w:rPr>
          <w:bCs/>
        </w:rPr>
        <w:t>Comment</w:t>
      </w:r>
      <w:r w:rsidR="00982A8D" w:rsidRPr="00982A8D">
        <w:rPr>
          <w:bCs/>
        </w:rPr>
        <w:t xml:space="preserve"> re: LL </w:t>
      </w:r>
      <w:proofErr w:type="gramStart"/>
      <w:r w:rsidR="00982A8D" w:rsidRPr="00982A8D">
        <w:rPr>
          <w:bCs/>
        </w:rPr>
        <w:t>#  -</w:t>
      </w:r>
      <w:proofErr w:type="gramEnd"/>
      <w:r w:rsidR="00982A8D" w:rsidRPr="00982A8D">
        <w:rPr>
          <w:bCs/>
        </w:rPr>
        <w:t>2023- to add a 4-way stop at the intersection of Loder Ave &amp; Edwards St</w:t>
      </w:r>
    </w:p>
    <w:p w14:paraId="4431E8A8" w14:textId="77777777" w:rsidR="00982A8D" w:rsidRDefault="00982A8D" w:rsidP="00AD17D6">
      <w:pPr>
        <w:rPr>
          <w:b/>
        </w:rPr>
      </w:pPr>
    </w:p>
    <w:p w14:paraId="73214F7F" w14:textId="721365E1" w:rsidR="00AD17D6" w:rsidRPr="00F10A52" w:rsidRDefault="00AD17D6" w:rsidP="00AD17D6">
      <w:pPr>
        <w:rPr>
          <w:b/>
        </w:rPr>
      </w:pPr>
      <w:r>
        <w:rPr>
          <w:b/>
        </w:rPr>
        <w:t xml:space="preserve">9. </w:t>
      </w:r>
      <w:r w:rsidR="008A26DA">
        <w:rPr>
          <w:b/>
        </w:rPr>
        <w:t>Resolutions/Local Laws</w:t>
      </w:r>
      <w:r w:rsidR="00F742B2">
        <w:rPr>
          <w:b/>
        </w:rPr>
        <w:t>- (next local law is #8)</w:t>
      </w:r>
    </w:p>
    <w:p w14:paraId="08000C2C" w14:textId="77777777" w:rsidR="00A849B9" w:rsidRPr="00982A8D" w:rsidRDefault="00A849B9" w:rsidP="00A849B9">
      <w:pPr>
        <w:rPr>
          <w:bCs/>
        </w:rPr>
      </w:pPr>
      <w:r>
        <w:rPr>
          <w:bCs/>
        </w:rPr>
        <w:t xml:space="preserve">a. </w:t>
      </w:r>
      <w:r w:rsidRPr="00982A8D">
        <w:rPr>
          <w:bCs/>
        </w:rPr>
        <w:t xml:space="preserve">LL </w:t>
      </w:r>
      <w:proofErr w:type="gramStart"/>
      <w:r w:rsidRPr="00982A8D">
        <w:rPr>
          <w:bCs/>
        </w:rPr>
        <w:t>#  -</w:t>
      </w:r>
      <w:proofErr w:type="gramEnd"/>
      <w:r w:rsidRPr="00982A8D">
        <w:rPr>
          <w:bCs/>
        </w:rPr>
        <w:t>2023- to add a 4-way stop at the intersection of Loder Ave &amp; Edwards St</w:t>
      </w:r>
    </w:p>
    <w:p w14:paraId="5FF3A84E" w14:textId="04DF9721" w:rsidR="00DD2098" w:rsidRDefault="00DD2098" w:rsidP="00DD2098">
      <w:pPr>
        <w:rPr>
          <w:bCs/>
        </w:rPr>
      </w:pPr>
    </w:p>
    <w:p w14:paraId="218CAB34" w14:textId="77777777" w:rsidR="00DD2098" w:rsidRDefault="00AD17D6" w:rsidP="00DD2098">
      <w:pPr>
        <w:rPr>
          <w:b/>
        </w:rPr>
      </w:pPr>
      <w:r>
        <w:rPr>
          <w:b/>
        </w:rPr>
        <w:t xml:space="preserve">10. </w:t>
      </w:r>
      <w:r w:rsidR="008A26DA">
        <w:rPr>
          <w:b/>
        </w:rPr>
        <w:t>1</w:t>
      </w:r>
      <w:r w:rsidR="008A26DA" w:rsidRPr="008A26DA">
        <w:rPr>
          <w:b/>
          <w:vertAlign w:val="superscript"/>
        </w:rPr>
        <w:t>st</w:t>
      </w:r>
      <w:r w:rsidR="008A26DA">
        <w:rPr>
          <w:b/>
        </w:rPr>
        <w:t xml:space="preserve"> Hearing of Visitors</w:t>
      </w:r>
    </w:p>
    <w:p w14:paraId="1291223B" w14:textId="77777777" w:rsidR="00784BB7" w:rsidRDefault="00784BB7" w:rsidP="00AD17D6">
      <w:pPr>
        <w:rPr>
          <w:b/>
        </w:rPr>
      </w:pPr>
    </w:p>
    <w:p w14:paraId="458FB2B0" w14:textId="64DAE25C" w:rsidR="00AD17D6" w:rsidRDefault="008A26DA" w:rsidP="00AD17D6">
      <w:pPr>
        <w:rPr>
          <w:b/>
        </w:rPr>
      </w:pPr>
      <w:r>
        <w:rPr>
          <w:b/>
        </w:rPr>
        <w:t>11. Approval of Minutes</w:t>
      </w:r>
    </w:p>
    <w:p w14:paraId="64653970" w14:textId="71C30650" w:rsidR="00784BB7" w:rsidRPr="00912CC6" w:rsidRDefault="00912CC6" w:rsidP="00DD2098">
      <w:pPr>
        <w:rPr>
          <w:bCs/>
        </w:rPr>
      </w:pPr>
      <w:r w:rsidRPr="00912CC6">
        <w:rPr>
          <w:bCs/>
        </w:rPr>
        <w:t>VOE 6/5/2023</w:t>
      </w:r>
    </w:p>
    <w:p w14:paraId="0A332808" w14:textId="77777777" w:rsidR="00402BA5" w:rsidRDefault="00402BA5" w:rsidP="00DD2098">
      <w:pPr>
        <w:rPr>
          <w:b/>
        </w:rPr>
      </w:pPr>
    </w:p>
    <w:p w14:paraId="4CE0BDAE" w14:textId="1FC2AB52" w:rsidR="00DD2098" w:rsidRPr="00F10A52" w:rsidRDefault="00DE2FF7" w:rsidP="00DD2098">
      <w:pPr>
        <w:rPr>
          <w:b/>
        </w:rPr>
      </w:pPr>
      <w:r>
        <w:rPr>
          <w:b/>
        </w:rPr>
        <w:t>1</w:t>
      </w:r>
      <w:r w:rsidR="00AD17D6">
        <w:rPr>
          <w:b/>
        </w:rPr>
        <w:t>2</w:t>
      </w:r>
      <w:r w:rsidR="00DD2098" w:rsidRPr="00F10A52">
        <w:rPr>
          <w:b/>
        </w:rPr>
        <w:t>. Communications for Filing</w:t>
      </w:r>
    </w:p>
    <w:p w14:paraId="4D64E0A5" w14:textId="282CBAA2" w:rsidR="00784BB7" w:rsidRPr="006960E4" w:rsidRDefault="006960E4" w:rsidP="00DD2098">
      <w:pPr>
        <w:rPr>
          <w:bCs/>
        </w:rPr>
      </w:pPr>
      <w:r w:rsidRPr="006960E4">
        <w:rPr>
          <w:bCs/>
        </w:rPr>
        <w:t xml:space="preserve">a. Email from Doug </w:t>
      </w:r>
      <w:r w:rsidR="00DE2FF7" w:rsidRPr="006960E4">
        <w:rPr>
          <w:bCs/>
        </w:rPr>
        <w:t>Courtright</w:t>
      </w:r>
      <w:r w:rsidRPr="006960E4">
        <w:rPr>
          <w:bCs/>
        </w:rPr>
        <w:t xml:space="preserve"> re: the </w:t>
      </w:r>
      <w:r w:rsidR="00DE2FF7">
        <w:rPr>
          <w:bCs/>
        </w:rPr>
        <w:t xml:space="preserve">VOE </w:t>
      </w:r>
      <w:r w:rsidRPr="006960E4">
        <w:rPr>
          <w:bCs/>
        </w:rPr>
        <w:t>water board meeting 6/15/2023</w:t>
      </w:r>
    </w:p>
    <w:p w14:paraId="09C148E6" w14:textId="6B9A4482" w:rsidR="006960E4" w:rsidRPr="006960E4" w:rsidRDefault="006960E4" w:rsidP="00DD2098">
      <w:pPr>
        <w:rPr>
          <w:bCs/>
        </w:rPr>
      </w:pPr>
      <w:r w:rsidRPr="006960E4">
        <w:rPr>
          <w:bCs/>
        </w:rPr>
        <w:t>b. Notice from Charter Communications re: updated changes- 6/28/2023 &amp; 7/7/2023</w:t>
      </w:r>
    </w:p>
    <w:p w14:paraId="6EB21BA5" w14:textId="1B5ECD75" w:rsidR="006960E4" w:rsidRPr="006960E4" w:rsidRDefault="006960E4" w:rsidP="00DD2098">
      <w:pPr>
        <w:rPr>
          <w:bCs/>
        </w:rPr>
      </w:pPr>
      <w:r w:rsidRPr="006960E4">
        <w:rPr>
          <w:bCs/>
        </w:rPr>
        <w:t>c. Notice from the Dept. of State re: the received and filing of Local Laws #6 &amp; 7</w:t>
      </w:r>
    </w:p>
    <w:p w14:paraId="612D820B" w14:textId="77777777" w:rsidR="006960E4" w:rsidRDefault="006960E4" w:rsidP="00DD2098">
      <w:pPr>
        <w:rPr>
          <w:b/>
        </w:rPr>
      </w:pPr>
    </w:p>
    <w:p w14:paraId="0BC5923B" w14:textId="7DF61A34" w:rsidR="00DD2098" w:rsidRDefault="00AD17D6" w:rsidP="00DD2098">
      <w:pPr>
        <w:rPr>
          <w:b/>
        </w:rPr>
      </w:pPr>
      <w:r>
        <w:rPr>
          <w:b/>
        </w:rPr>
        <w:t>13</w:t>
      </w:r>
      <w:r w:rsidR="00DD2098" w:rsidRPr="00F10A52">
        <w:rPr>
          <w:b/>
        </w:rPr>
        <w:t>. Communications for Action</w:t>
      </w:r>
    </w:p>
    <w:p w14:paraId="6791CB8E" w14:textId="651D7365" w:rsidR="004C6B9C" w:rsidRPr="006960E4" w:rsidRDefault="006960E4" w:rsidP="00736EBE">
      <w:pPr>
        <w:rPr>
          <w:bCs/>
        </w:rPr>
      </w:pPr>
      <w:r w:rsidRPr="006960E4">
        <w:rPr>
          <w:bCs/>
        </w:rPr>
        <w:t>a. Block Party request-S. Loder Ave-8/27/2023</w:t>
      </w:r>
    </w:p>
    <w:p w14:paraId="0BBCBE71" w14:textId="4A12B4EA" w:rsidR="006960E4" w:rsidRPr="006960E4" w:rsidRDefault="006960E4" w:rsidP="00736EBE">
      <w:pPr>
        <w:rPr>
          <w:bCs/>
        </w:rPr>
      </w:pPr>
      <w:r w:rsidRPr="006960E4">
        <w:rPr>
          <w:bCs/>
        </w:rPr>
        <w:t>b. GUSTO Festival- 8/25/2023</w:t>
      </w:r>
    </w:p>
    <w:p w14:paraId="5D09DF50" w14:textId="4267ED80" w:rsidR="006960E4" w:rsidRPr="006960E4" w:rsidRDefault="006960E4" w:rsidP="00736EBE">
      <w:pPr>
        <w:rPr>
          <w:bCs/>
        </w:rPr>
      </w:pPr>
      <w:r w:rsidRPr="006960E4">
        <w:rPr>
          <w:bCs/>
        </w:rPr>
        <w:t>c. GUSTO Festival-temporary lifting of the Open Container Law</w:t>
      </w:r>
    </w:p>
    <w:p w14:paraId="5FD1311E" w14:textId="70E54D6B" w:rsidR="006960E4" w:rsidRPr="006960E4" w:rsidRDefault="006960E4" w:rsidP="00736EBE">
      <w:pPr>
        <w:rPr>
          <w:bCs/>
        </w:rPr>
      </w:pPr>
      <w:r w:rsidRPr="006960E4">
        <w:rPr>
          <w:bCs/>
        </w:rPr>
        <w:t>d. GUSTO Fireworks Application</w:t>
      </w:r>
    </w:p>
    <w:p w14:paraId="20BB33EE" w14:textId="7A52E6E1" w:rsidR="006960E4" w:rsidRPr="006960E4" w:rsidRDefault="006960E4" w:rsidP="00736EBE">
      <w:pPr>
        <w:rPr>
          <w:bCs/>
        </w:rPr>
      </w:pPr>
      <w:r w:rsidRPr="006960E4">
        <w:rPr>
          <w:bCs/>
        </w:rPr>
        <w:t>e. EPAC Shakespeare in the Park- 8/17-8/19/2023</w:t>
      </w:r>
    </w:p>
    <w:p w14:paraId="42468B29" w14:textId="169B6ECD" w:rsidR="006960E4" w:rsidRPr="00A73261" w:rsidRDefault="00926FEF" w:rsidP="00736EBE">
      <w:pPr>
        <w:rPr>
          <w:bCs/>
        </w:rPr>
      </w:pPr>
      <w:r w:rsidRPr="00A73261">
        <w:rPr>
          <w:bCs/>
        </w:rPr>
        <w:t xml:space="preserve">f. </w:t>
      </w:r>
      <w:r w:rsidR="00041004">
        <w:rPr>
          <w:bCs/>
        </w:rPr>
        <w:t xml:space="preserve"> </w:t>
      </w:r>
      <w:r w:rsidRPr="00A73261">
        <w:rPr>
          <w:bCs/>
        </w:rPr>
        <w:t>Request</w:t>
      </w:r>
      <w:r w:rsidR="00A73261">
        <w:rPr>
          <w:bCs/>
        </w:rPr>
        <w:t xml:space="preserve"> by Seth </w:t>
      </w:r>
      <w:proofErr w:type="spellStart"/>
      <w:r w:rsidR="00A73261">
        <w:rPr>
          <w:bCs/>
        </w:rPr>
        <w:t>Jacobis</w:t>
      </w:r>
      <w:proofErr w:type="spellEnd"/>
      <w:r w:rsidR="00A73261">
        <w:rPr>
          <w:bCs/>
        </w:rPr>
        <w:t>, Library Director</w:t>
      </w:r>
      <w:r w:rsidRPr="00A73261">
        <w:rPr>
          <w:bCs/>
        </w:rPr>
        <w:t xml:space="preserve"> to apply for the NYS Public Library Construction Grant</w:t>
      </w:r>
    </w:p>
    <w:p w14:paraId="068F53BA" w14:textId="775D1B4D" w:rsidR="00926FEF" w:rsidRDefault="007A6A2B" w:rsidP="00736EBE">
      <w:pPr>
        <w:rPr>
          <w:bCs/>
        </w:rPr>
      </w:pPr>
      <w:r w:rsidRPr="007A6A2B">
        <w:rPr>
          <w:bCs/>
        </w:rPr>
        <w:t>g.</w:t>
      </w:r>
      <w:r>
        <w:rPr>
          <w:bCs/>
        </w:rPr>
        <w:t xml:space="preserve"> CSEA Clerical Contract</w:t>
      </w:r>
    </w:p>
    <w:p w14:paraId="56A05F3B" w14:textId="721E0DC5" w:rsidR="007A6A2B" w:rsidRDefault="00256B8B" w:rsidP="00736EBE">
      <w:pPr>
        <w:rPr>
          <w:bCs/>
        </w:rPr>
      </w:pPr>
      <w:r>
        <w:rPr>
          <w:bCs/>
        </w:rPr>
        <w:t>h. Light Commission Appointments</w:t>
      </w:r>
    </w:p>
    <w:p w14:paraId="11309650" w14:textId="7B8E0B03" w:rsidR="00256B8B" w:rsidRDefault="00A91F48" w:rsidP="00736EBE">
      <w:pPr>
        <w:rPr>
          <w:bCs/>
        </w:rPr>
      </w:pPr>
      <w:proofErr w:type="spellStart"/>
      <w:r>
        <w:rPr>
          <w:bCs/>
        </w:rPr>
        <w:t>i</w:t>
      </w:r>
      <w:proofErr w:type="spellEnd"/>
      <w:r w:rsidR="00841763">
        <w:rPr>
          <w:bCs/>
        </w:rPr>
        <w:t>. Workers Compensation Renewal</w:t>
      </w:r>
    </w:p>
    <w:p w14:paraId="21550155" w14:textId="1B171D42" w:rsidR="00841763" w:rsidRDefault="0082128A" w:rsidP="00736EBE">
      <w:pPr>
        <w:rPr>
          <w:bCs/>
        </w:rPr>
      </w:pPr>
      <w:r>
        <w:rPr>
          <w:bCs/>
        </w:rPr>
        <w:t>j. Block Party Request- Sunset Terr-D. Baker</w:t>
      </w:r>
    </w:p>
    <w:p w14:paraId="48B5AC7F" w14:textId="63F68684" w:rsidR="0082128A" w:rsidRDefault="00D36B94" w:rsidP="00736EBE">
      <w:pPr>
        <w:rPr>
          <w:bCs/>
        </w:rPr>
      </w:pPr>
      <w:r>
        <w:rPr>
          <w:bCs/>
        </w:rPr>
        <w:t>k. Resignation email re: Eric Beavers, EPD</w:t>
      </w:r>
    </w:p>
    <w:p w14:paraId="1791A8E7" w14:textId="274F815B" w:rsidR="00D36B94" w:rsidRDefault="00D36B94" w:rsidP="00736EBE">
      <w:pPr>
        <w:rPr>
          <w:bCs/>
        </w:rPr>
      </w:pPr>
      <w:r>
        <w:rPr>
          <w:bCs/>
        </w:rPr>
        <w:t>l. Downtown Improvements URI Capital Project</w:t>
      </w:r>
    </w:p>
    <w:p w14:paraId="2C19F531" w14:textId="2127196C" w:rsidR="00D36B94" w:rsidRDefault="00D36B94" w:rsidP="00736EBE">
      <w:r>
        <w:rPr>
          <w:bCs/>
        </w:rPr>
        <w:t xml:space="preserve">m. DASNY </w:t>
      </w:r>
      <w:r>
        <w:t>Grant Disbursement Agreement</w:t>
      </w:r>
    </w:p>
    <w:p w14:paraId="4E02E8A1" w14:textId="34B14706" w:rsidR="00D36B94" w:rsidRDefault="00811F54" w:rsidP="00736EBE">
      <w:pPr>
        <w:rPr>
          <w:bCs/>
        </w:rPr>
      </w:pPr>
      <w:r>
        <w:rPr>
          <w:bCs/>
        </w:rPr>
        <w:t>n. Matron/EPD- Wage Increase</w:t>
      </w:r>
    </w:p>
    <w:p w14:paraId="328CD779" w14:textId="77777777" w:rsidR="00811F54" w:rsidRPr="007A6A2B" w:rsidRDefault="00811F54" w:rsidP="00736EBE">
      <w:pPr>
        <w:rPr>
          <w:bCs/>
        </w:rPr>
      </w:pPr>
    </w:p>
    <w:p w14:paraId="145E4F55" w14:textId="5AD6F3FD" w:rsidR="00AB5983" w:rsidRDefault="008A26DA" w:rsidP="00736EBE">
      <w:pPr>
        <w:rPr>
          <w:b/>
        </w:rPr>
      </w:pPr>
      <w:r>
        <w:rPr>
          <w:b/>
        </w:rPr>
        <w:t>14. Bid(s)</w:t>
      </w:r>
      <w:r w:rsidR="000D787A">
        <w:rPr>
          <w:b/>
        </w:rPr>
        <w:t>- None</w:t>
      </w:r>
    </w:p>
    <w:p w14:paraId="01162874" w14:textId="77777777" w:rsidR="008A26DA" w:rsidRDefault="008A26DA" w:rsidP="00736EBE">
      <w:pPr>
        <w:rPr>
          <w:b/>
        </w:rPr>
      </w:pPr>
    </w:p>
    <w:p w14:paraId="4A1AA2F0" w14:textId="270C7CBF" w:rsidR="00736EBE" w:rsidRDefault="008A26DA" w:rsidP="00736EBE">
      <w:pPr>
        <w:rPr>
          <w:b/>
        </w:rPr>
      </w:pPr>
      <w:bookmarkStart w:id="0" w:name="_Hlk139872895"/>
      <w:r>
        <w:rPr>
          <w:b/>
        </w:rPr>
        <w:t>15</w:t>
      </w:r>
      <w:r w:rsidR="00DD2098" w:rsidRPr="00F10A52">
        <w:rPr>
          <w:b/>
        </w:rPr>
        <w:t>. Accounts Payable</w:t>
      </w:r>
      <w:r>
        <w:rPr>
          <w:b/>
        </w:rPr>
        <w:t xml:space="preserve"> for </w:t>
      </w:r>
      <w:proofErr w:type="gramStart"/>
      <w:r>
        <w:rPr>
          <w:b/>
        </w:rPr>
        <w:t>Action</w:t>
      </w:r>
      <w:r w:rsidR="00736EBE" w:rsidRPr="00F10A52">
        <w:rPr>
          <w:b/>
        </w:rPr>
        <w:t xml:space="preserve">  </w:t>
      </w:r>
      <w:r w:rsidR="00FD3D78">
        <w:rPr>
          <w:b/>
        </w:rPr>
        <w:t>7</w:t>
      </w:r>
      <w:proofErr w:type="gramEnd"/>
      <w:r w:rsidR="00FD3D78">
        <w:rPr>
          <w:b/>
        </w:rPr>
        <w:t>/3/2023</w:t>
      </w:r>
      <w:r w:rsidR="00736EBE" w:rsidRPr="00F10A52">
        <w:rPr>
          <w:b/>
        </w:rPr>
        <w:t xml:space="preserve"> </w:t>
      </w:r>
      <w:r w:rsidR="001C4DE4">
        <w:rPr>
          <w:b/>
        </w:rPr>
        <w:t xml:space="preserve">      </w:t>
      </w:r>
      <w:r w:rsidR="00FD3D78">
        <w:rPr>
          <w:b/>
        </w:rPr>
        <w:t xml:space="preserve">    </w:t>
      </w:r>
      <w:r w:rsidR="00D4590A">
        <w:rPr>
          <w:b/>
        </w:rPr>
        <w:t>$</w:t>
      </w:r>
      <w:r w:rsidR="006960E4">
        <w:rPr>
          <w:b/>
        </w:rPr>
        <w:t>1,058,982.80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736EBE" w:rsidRPr="00F10A52" w14:paraId="50F1CA5F" w14:textId="77777777" w:rsidTr="00434872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E99EE3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F815DA1" w14:textId="177B7317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960E4">
              <w:rPr>
                <w:rFonts w:eastAsiaTheme="minorHAnsi"/>
                <w:b/>
              </w:rPr>
              <w:t>255,569.23</w:t>
            </w:r>
          </w:p>
        </w:tc>
      </w:tr>
      <w:tr w:rsidR="00736EBE" w:rsidRPr="00F10A52" w14:paraId="5E078931" w14:textId="77777777" w:rsidTr="002476B9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ED731B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E65AF6C" w14:textId="7F7F5E93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960E4">
              <w:rPr>
                <w:rFonts w:eastAsiaTheme="minorHAnsi"/>
                <w:b/>
              </w:rPr>
              <w:t>7,783.51</w:t>
            </w:r>
          </w:p>
        </w:tc>
      </w:tr>
      <w:tr w:rsidR="00736EBE" w:rsidRPr="00F10A52" w14:paraId="66CC2CDF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26F7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BE4E259" w14:textId="506B2056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960E4">
              <w:rPr>
                <w:rFonts w:eastAsiaTheme="minorHAnsi"/>
                <w:b/>
              </w:rPr>
              <w:t>147,889.50</w:t>
            </w:r>
          </w:p>
        </w:tc>
      </w:tr>
      <w:tr w:rsidR="00736EBE" w:rsidRPr="00F10A52" w14:paraId="1AD28F2E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1E25E39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4458A2C" w14:textId="0814C83F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960E4">
              <w:rPr>
                <w:rFonts w:eastAsiaTheme="minorHAnsi"/>
                <w:b/>
              </w:rPr>
              <w:t>124,745.37</w:t>
            </w:r>
          </w:p>
        </w:tc>
      </w:tr>
      <w:tr w:rsidR="00736EBE" w:rsidRPr="00F10A52" w14:paraId="4E348A26" w14:textId="77777777" w:rsidTr="002476B9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ACB9F58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ACBF53" w14:textId="46E57B6A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960E4">
              <w:rPr>
                <w:rFonts w:eastAsiaTheme="minorHAnsi"/>
                <w:b/>
              </w:rPr>
              <w:t>519,526.57</w:t>
            </w:r>
          </w:p>
        </w:tc>
      </w:tr>
      <w:tr w:rsidR="00736EBE" w:rsidRPr="00F10A52" w14:paraId="04175E47" w14:textId="77777777" w:rsidTr="002476B9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A4BA15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A838F25" w14:textId="2E5EF399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960E4">
              <w:rPr>
                <w:rFonts w:eastAsiaTheme="minorHAnsi"/>
                <w:b/>
              </w:rPr>
              <w:t>2,777.29</w:t>
            </w:r>
          </w:p>
        </w:tc>
      </w:tr>
      <w:tr w:rsidR="00736EBE" w:rsidRPr="00F10A52" w14:paraId="52CB453A" w14:textId="77777777" w:rsidTr="002476B9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88897C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40F1CAA" w14:textId="3E69B13F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960E4">
              <w:rPr>
                <w:rFonts w:eastAsiaTheme="minorHAnsi"/>
                <w:b/>
              </w:rPr>
              <w:t>691.33</w:t>
            </w:r>
          </w:p>
        </w:tc>
      </w:tr>
      <w:tr w:rsidR="00736EBE" w:rsidRPr="00F10A52" w14:paraId="3DB933A2" w14:textId="77777777" w:rsidTr="002476B9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2BA6FF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4B2782D" w14:textId="7BF80793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960E4">
              <w:rPr>
                <w:rFonts w:eastAsiaTheme="minorHAnsi"/>
                <w:b/>
              </w:rPr>
              <w:t>0.00</w:t>
            </w:r>
          </w:p>
        </w:tc>
      </w:tr>
      <w:tr w:rsidR="00736EBE" w:rsidRPr="00F10A52" w14:paraId="47B715DD" w14:textId="77777777" w:rsidTr="002476B9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4FEAD2A" w14:textId="77777777" w:rsidR="00736EBE" w:rsidRPr="00F10A52" w:rsidRDefault="00736EBE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945D988" w14:textId="7588B041" w:rsidR="00736EBE" w:rsidRPr="00F10A52" w:rsidRDefault="00D4590A" w:rsidP="00736EBE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6960E4">
              <w:rPr>
                <w:b/>
              </w:rPr>
              <w:t>1,058,982.80</w:t>
            </w:r>
          </w:p>
        </w:tc>
      </w:tr>
      <w:bookmarkEnd w:id="0"/>
    </w:tbl>
    <w:p w14:paraId="01CE2CBA" w14:textId="77777777" w:rsidR="00784BB7" w:rsidRDefault="00784BB7" w:rsidP="00784BB7">
      <w:pPr>
        <w:rPr>
          <w:b/>
        </w:rPr>
      </w:pPr>
    </w:p>
    <w:p w14:paraId="1A537BED" w14:textId="77777777" w:rsidR="00982A8D" w:rsidRDefault="00982A8D" w:rsidP="00FD3D78">
      <w:pPr>
        <w:rPr>
          <w:b/>
        </w:rPr>
      </w:pPr>
    </w:p>
    <w:p w14:paraId="36A421A5" w14:textId="77777777" w:rsidR="00982A8D" w:rsidRDefault="00982A8D" w:rsidP="00FD3D78">
      <w:pPr>
        <w:rPr>
          <w:b/>
        </w:rPr>
      </w:pPr>
    </w:p>
    <w:p w14:paraId="3ADBBCFD" w14:textId="77777777" w:rsidR="00982A8D" w:rsidRDefault="00982A8D" w:rsidP="00FD3D78">
      <w:pPr>
        <w:rPr>
          <w:b/>
        </w:rPr>
      </w:pPr>
    </w:p>
    <w:p w14:paraId="3897592A" w14:textId="77777777" w:rsidR="00982A8D" w:rsidRDefault="00982A8D" w:rsidP="00FD3D78">
      <w:pPr>
        <w:rPr>
          <w:b/>
        </w:rPr>
      </w:pPr>
    </w:p>
    <w:p w14:paraId="5C65D33C" w14:textId="77777777" w:rsidR="00982A8D" w:rsidRDefault="00982A8D" w:rsidP="00FD3D78">
      <w:pPr>
        <w:rPr>
          <w:b/>
        </w:rPr>
      </w:pPr>
    </w:p>
    <w:p w14:paraId="5647BE6B" w14:textId="77777777" w:rsidR="00982A8D" w:rsidRDefault="00982A8D" w:rsidP="00FD3D78">
      <w:pPr>
        <w:rPr>
          <w:b/>
        </w:rPr>
      </w:pPr>
    </w:p>
    <w:p w14:paraId="3CFDE8C0" w14:textId="50522AF2" w:rsidR="00FD3D78" w:rsidRPr="00F10A52" w:rsidRDefault="00FD3D78" w:rsidP="00FD3D78">
      <w:pPr>
        <w:rPr>
          <w:rFonts w:eastAsiaTheme="minorHAnsi"/>
          <w:b/>
        </w:rPr>
      </w:pPr>
      <w:r>
        <w:rPr>
          <w:b/>
        </w:rPr>
        <w:t>15a</w:t>
      </w:r>
      <w:r w:rsidRPr="00F10A52">
        <w:rPr>
          <w:b/>
        </w:rPr>
        <w:t>. Accounts Payable</w:t>
      </w:r>
      <w:r>
        <w:rPr>
          <w:b/>
        </w:rPr>
        <w:t xml:space="preserve"> for Action</w:t>
      </w:r>
      <w:r w:rsidRPr="00F10A52">
        <w:rPr>
          <w:b/>
        </w:rPr>
        <w:t xml:space="preserve">   </w:t>
      </w:r>
      <w:r>
        <w:rPr>
          <w:b/>
        </w:rPr>
        <w:t xml:space="preserve"> 7/17/2023     $</w:t>
      </w:r>
      <w:r w:rsidR="007C050A">
        <w:rPr>
          <w:b/>
        </w:rPr>
        <w:t>311,193.01</w:t>
      </w:r>
    </w:p>
    <w:tbl>
      <w:tblPr>
        <w:tblW w:w="966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833"/>
        <w:gridCol w:w="4833"/>
      </w:tblGrid>
      <w:tr w:rsidR="00FD3D78" w:rsidRPr="00F10A52" w14:paraId="0FEBD0BE" w14:textId="77777777" w:rsidTr="008A5D60">
        <w:trPr>
          <w:trHeight w:val="299"/>
        </w:trPr>
        <w:tc>
          <w:tcPr>
            <w:tcW w:w="48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3D6DE85" w14:textId="77777777" w:rsidR="00FD3D78" w:rsidRPr="00F10A52" w:rsidRDefault="00FD3D78" w:rsidP="008A5D60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GENERAL</w:t>
            </w:r>
          </w:p>
        </w:tc>
        <w:tc>
          <w:tcPr>
            <w:tcW w:w="48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238D2E" w14:textId="00241521" w:rsidR="00FD3D78" w:rsidRPr="00F10A52" w:rsidRDefault="00FD3D78" w:rsidP="008A5D60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7C050A">
              <w:rPr>
                <w:rFonts w:eastAsiaTheme="minorHAnsi"/>
                <w:b/>
              </w:rPr>
              <w:t>167,289.77</w:t>
            </w:r>
          </w:p>
        </w:tc>
      </w:tr>
      <w:tr w:rsidR="00FD3D78" w:rsidRPr="00F10A52" w14:paraId="77FBF051" w14:textId="77777777" w:rsidTr="008A5D60">
        <w:trPr>
          <w:trHeight w:val="315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B3B0E2" w14:textId="77777777" w:rsidR="00FD3D78" w:rsidRPr="00F10A52" w:rsidRDefault="00FD3D78" w:rsidP="008A5D60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LIGHT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C95C037" w14:textId="7FE340EA" w:rsidR="00FD3D78" w:rsidRPr="00F10A52" w:rsidRDefault="00FD3D78" w:rsidP="008A5D60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7C050A">
              <w:rPr>
                <w:rFonts w:eastAsiaTheme="minorHAnsi"/>
                <w:b/>
              </w:rPr>
              <w:t>34,757.39</w:t>
            </w:r>
          </w:p>
        </w:tc>
      </w:tr>
      <w:tr w:rsidR="00FD3D78" w:rsidRPr="00F10A52" w14:paraId="5F47D4E0" w14:textId="77777777" w:rsidTr="008A5D60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3F5AAD" w14:textId="77777777" w:rsidR="00FD3D78" w:rsidRPr="00F10A52" w:rsidRDefault="00FD3D78" w:rsidP="008A5D60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4864D13" w14:textId="381D0F2D" w:rsidR="00FD3D78" w:rsidRPr="00F10A52" w:rsidRDefault="00FD3D78" w:rsidP="008A5D60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7C050A">
              <w:rPr>
                <w:rFonts w:eastAsiaTheme="minorHAnsi"/>
                <w:b/>
              </w:rPr>
              <w:t>63,690.95</w:t>
            </w:r>
          </w:p>
        </w:tc>
      </w:tr>
      <w:tr w:rsidR="00FD3D78" w:rsidRPr="00F10A52" w14:paraId="390205A1" w14:textId="77777777" w:rsidTr="008A5D60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1BE82B2" w14:textId="77777777" w:rsidR="00FD3D78" w:rsidRPr="00F10A52" w:rsidRDefault="00FD3D78" w:rsidP="008A5D60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WASTEWATER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4A8C107" w14:textId="031B4CDF" w:rsidR="00FD3D78" w:rsidRPr="00F10A52" w:rsidRDefault="00FD3D78" w:rsidP="008A5D60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7C050A">
              <w:rPr>
                <w:rFonts w:eastAsiaTheme="minorHAnsi"/>
                <w:b/>
              </w:rPr>
              <w:t>30,137.37</w:t>
            </w:r>
          </w:p>
        </w:tc>
      </w:tr>
      <w:tr w:rsidR="00FD3D78" w:rsidRPr="00F10A52" w14:paraId="4A934299" w14:textId="77777777" w:rsidTr="008A5D60">
        <w:trPr>
          <w:trHeight w:val="29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9ED465" w14:textId="77777777" w:rsidR="00FD3D78" w:rsidRPr="00F10A52" w:rsidRDefault="00FD3D78" w:rsidP="008A5D60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CAPITAL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146F789" w14:textId="31EA3D14" w:rsidR="00FD3D78" w:rsidRPr="00F10A52" w:rsidRDefault="00FD3D78" w:rsidP="008A5D60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7C050A">
              <w:rPr>
                <w:rFonts w:eastAsiaTheme="minorHAnsi"/>
                <w:b/>
              </w:rPr>
              <w:t>0.00</w:t>
            </w:r>
          </w:p>
        </w:tc>
      </w:tr>
      <w:tr w:rsidR="00FD3D78" w:rsidRPr="00F10A52" w14:paraId="02AA553C" w14:textId="77777777" w:rsidTr="008A5D60">
        <w:trPr>
          <w:trHeight w:val="168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6EBCEE" w14:textId="77777777" w:rsidR="00FD3D78" w:rsidRPr="00F10A52" w:rsidRDefault="00FD3D78" w:rsidP="008A5D60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LIBRARY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952A5AA" w14:textId="1881D60B" w:rsidR="00FD3D78" w:rsidRPr="00F10A52" w:rsidRDefault="00FD3D78" w:rsidP="008A5D60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7C050A">
              <w:rPr>
                <w:rFonts w:eastAsiaTheme="minorHAnsi"/>
                <w:b/>
              </w:rPr>
              <w:t>15,248.84</w:t>
            </w:r>
          </w:p>
        </w:tc>
      </w:tr>
      <w:tr w:rsidR="00FD3D78" w:rsidRPr="00F10A52" w14:paraId="7B60BE9A" w14:textId="77777777" w:rsidTr="008A5D60">
        <w:trPr>
          <w:trHeight w:val="239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94968B" w14:textId="77777777" w:rsidR="00FD3D78" w:rsidRPr="00F10A52" w:rsidRDefault="00FD3D78" w:rsidP="008A5D60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 xml:space="preserve">PARKING                                                                                    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6E6031BB" w14:textId="1F86B70D" w:rsidR="00FD3D78" w:rsidRPr="00F10A52" w:rsidRDefault="00FD3D78" w:rsidP="008A5D60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7C050A">
              <w:rPr>
                <w:rFonts w:eastAsiaTheme="minorHAnsi"/>
                <w:b/>
              </w:rPr>
              <w:t>68.69</w:t>
            </w:r>
          </w:p>
        </w:tc>
      </w:tr>
      <w:tr w:rsidR="00FD3D78" w:rsidRPr="00F10A52" w14:paraId="7479257C" w14:textId="77777777" w:rsidTr="008A5D60">
        <w:trPr>
          <w:trHeight w:val="300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7D1AE6" w14:textId="77777777" w:rsidR="00FD3D78" w:rsidRPr="00F10A52" w:rsidRDefault="00FD3D78" w:rsidP="008A5D60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TRUST &amp; AGENCY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F7DB442" w14:textId="348D842E" w:rsidR="00FD3D78" w:rsidRPr="00F10A52" w:rsidRDefault="00FD3D78" w:rsidP="008A5D60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7C050A">
              <w:rPr>
                <w:rFonts w:eastAsiaTheme="minorHAnsi"/>
                <w:b/>
              </w:rPr>
              <w:t>0.00</w:t>
            </w:r>
          </w:p>
        </w:tc>
      </w:tr>
      <w:tr w:rsidR="00FD3D78" w:rsidRPr="00F10A52" w14:paraId="0BD7667E" w14:textId="77777777" w:rsidTr="008A5D60">
        <w:trPr>
          <w:trHeight w:val="507"/>
        </w:trPr>
        <w:tc>
          <w:tcPr>
            <w:tcW w:w="483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69FFA42" w14:textId="77777777" w:rsidR="00FD3D78" w:rsidRPr="00F10A52" w:rsidRDefault="00FD3D78" w:rsidP="008A5D60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  <w:r w:rsidRPr="00F10A52">
              <w:rPr>
                <w:rFonts w:eastAsiaTheme="minorHAnsi"/>
                <w:b/>
              </w:rPr>
              <w:t>TOTAL</w:t>
            </w:r>
          </w:p>
        </w:tc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6C336388" w14:textId="77777777" w:rsidR="007C050A" w:rsidRPr="00F10A52" w:rsidRDefault="00FD3D78" w:rsidP="007C050A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$</w:t>
            </w:r>
            <w:r w:rsidR="007C050A">
              <w:rPr>
                <w:b/>
              </w:rPr>
              <w:t>311,193.01</w:t>
            </w:r>
          </w:p>
          <w:p w14:paraId="2250ABB1" w14:textId="0A7E37B8" w:rsidR="00FD3D78" w:rsidRPr="00F10A52" w:rsidRDefault="00FD3D78" w:rsidP="008A5D60">
            <w:pPr>
              <w:tabs>
                <w:tab w:val="left" w:pos="374"/>
              </w:tabs>
              <w:spacing w:after="160" w:line="259" w:lineRule="auto"/>
              <w:rPr>
                <w:rFonts w:eastAsiaTheme="minorHAnsi"/>
                <w:b/>
              </w:rPr>
            </w:pPr>
          </w:p>
        </w:tc>
      </w:tr>
    </w:tbl>
    <w:p w14:paraId="2DA45AAF" w14:textId="77777777" w:rsidR="00FD3D78" w:rsidRDefault="00FD3D78" w:rsidP="00784BB7">
      <w:pPr>
        <w:rPr>
          <w:b/>
        </w:rPr>
      </w:pPr>
    </w:p>
    <w:p w14:paraId="66850EF9" w14:textId="1CF296E6" w:rsidR="00784BB7" w:rsidRPr="0083117E" w:rsidRDefault="00784BB7" w:rsidP="00784BB7">
      <w:pPr>
        <w:rPr>
          <w:bCs/>
        </w:rPr>
      </w:pPr>
      <w:r>
        <w:rPr>
          <w:b/>
        </w:rPr>
        <w:t xml:space="preserve">15a. </w:t>
      </w:r>
      <w:bookmarkStart w:id="1" w:name="_Hlk139872970"/>
      <w:r w:rsidRPr="0083117E">
        <w:rPr>
          <w:bCs/>
        </w:rPr>
        <w:t xml:space="preserve">ACH’s for </w:t>
      </w:r>
      <w:r w:rsidR="00FD3D78">
        <w:rPr>
          <w:bCs/>
        </w:rPr>
        <w:t>7/3/2023</w:t>
      </w:r>
      <w:r w:rsidR="006960E4">
        <w:rPr>
          <w:bCs/>
        </w:rPr>
        <w:t>- $</w:t>
      </w:r>
      <w:r w:rsidR="0000307C">
        <w:rPr>
          <w:bCs/>
        </w:rPr>
        <w:t>725,513.26</w:t>
      </w:r>
    </w:p>
    <w:bookmarkEnd w:id="1"/>
    <w:p w14:paraId="55134610" w14:textId="3DDB2F0B" w:rsidR="00FD3D78" w:rsidRPr="007C050A" w:rsidRDefault="00FD3D78" w:rsidP="00FD3D78">
      <w:pPr>
        <w:rPr>
          <w:b/>
        </w:rPr>
      </w:pPr>
      <w:r>
        <w:rPr>
          <w:bCs/>
        </w:rPr>
        <w:t xml:space="preserve">        </w:t>
      </w:r>
      <w:r w:rsidRPr="0083117E">
        <w:rPr>
          <w:bCs/>
        </w:rPr>
        <w:t xml:space="preserve">ACH’s for </w:t>
      </w:r>
      <w:r>
        <w:rPr>
          <w:bCs/>
        </w:rPr>
        <w:t>7/17/2023</w:t>
      </w:r>
      <w:r w:rsidR="0000307C">
        <w:rPr>
          <w:bCs/>
        </w:rPr>
        <w:t>-</w:t>
      </w:r>
      <w:r w:rsidR="007C050A">
        <w:rPr>
          <w:bCs/>
        </w:rPr>
        <w:t xml:space="preserve"> </w:t>
      </w:r>
      <w:r w:rsidR="007C050A" w:rsidRPr="007C050A">
        <w:rPr>
          <w:b/>
        </w:rPr>
        <w:t>NONE</w:t>
      </w:r>
    </w:p>
    <w:p w14:paraId="199C4E03" w14:textId="77777777" w:rsidR="00784BB7" w:rsidRDefault="00784BB7" w:rsidP="00784BB7">
      <w:pPr>
        <w:rPr>
          <w:b/>
        </w:rPr>
      </w:pPr>
    </w:p>
    <w:p w14:paraId="55CEA8DC" w14:textId="50770EFA" w:rsidR="001C4DE4" w:rsidRDefault="00784BB7" w:rsidP="00784BB7">
      <w:pPr>
        <w:rPr>
          <w:bCs/>
        </w:rPr>
      </w:pPr>
      <w:r>
        <w:rPr>
          <w:b/>
        </w:rPr>
        <w:t xml:space="preserve">15b. </w:t>
      </w:r>
      <w:proofErr w:type="gramStart"/>
      <w:r w:rsidRPr="0083117E">
        <w:rPr>
          <w:bCs/>
        </w:rPr>
        <w:t>Pre-</w:t>
      </w:r>
      <w:proofErr w:type="spellStart"/>
      <w:r>
        <w:rPr>
          <w:bCs/>
        </w:rPr>
        <w:t>P</w:t>
      </w:r>
      <w:r w:rsidRPr="0083117E">
        <w:rPr>
          <w:bCs/>
        </w:rPr>
        <w:t>aids</w:t>
      </w:r>
      <w:proofErr w:type="spellEnd"/>
      <w:proofErr w:type="gramEnd"/>
      <w:r w:rsidRPr="0083117E">
        <w:rPr>
          <w:bCs/>
        </w:rPr>
        <w:t xml:space="preserve"> for </w:t>
      </w:r>
      <w:r w:rsidR="00FD3D78">
        <w:rPr>
          <w:bCs/>
        </w:rPr>
        <w:t>7/3/2023</w:t>
      </w:r>
      <w:r w:rsidR="0000307C">
        <w:rPr>
          <w:bCs/>
        </w:rPr>
        <w:t>-196,247.29</w:t>
      </w:r>
    </w:p>
    <w:p w14:paraId="4B933F64" w14:textId="1D776880" w:rsidR="00FD3D78" w:rsidRDefault="00FD3D78" w:rsidP="00FD3D78">
      <w:pPr>
        <w:rPr>
          <w:bCs/>
        </w:rPr>
      </w:pPr>
      <w:r>
        <w:rPr>
          <w:bCs/>
        </w:rPr>
        <w:t xml:space="preserve">        </w:t>
      </w:r>
      <w:r w:rsidRPr="0083117E">
        <w:rPr>
          <w:bCs/>
        </w:rPr>
        <w:t>Pre-</w:t>
      </w:r>
      <w:proofErr w:type="spellStart"/>
      <w:r>
        <w:rPr>
          <w:bCs/>
        </w:rPr>
        <w:t>P</w:t>
      </w:r>
      <w:r w:rsidRPr="0083117E">
        <w:rPr>
          <w:bCs/>
        </w:rPr>
        <w:t>aids</w:t>
      </w:r>
      <w:proofErr w:type="spellEnd"/>
      <w:r w:rsidRPr="0083117E">
        <w:rPr>
          <w:bCs/>
        </w:rPr>
        <w:t xml:space="preserve"> for </w:t>
      </w:r>
      <w:r>
        <w:rPr>
          <w:bCs/>
        </w:rPr>
        <w:t>7/17/2023</w:t>
      </w:r>
      <w:r w:rsidR="0000307C">
        <w:rPr>
          <w:bCs/>
        </w:rPr>
        <w:t>-</w:t>
      </w:r>
      <w:r w:rsidR="007C050A">
        <w:rPr>
          <w:bCs/>
        </w:rPr>
        <w:t>6,034.79</w:t>
      </w:r>
    </w:p>
    <w:p w14:paraId="52A73231" w14:textId="77777777" w:rsidR="00784BB7" w:rsidRDefault="00784BB7" w:rsidP="00784BB7">
      <w:pPr>
        <w:rPr>
          <w:b/>
        </w:rPr>
      </w:pPr>
    </w:p>
    <w:p w14:paraId="7430D723" w14:textId="77777777" w:rsidR="00DD2098" w:rsidRPr="00F10A52" w:rsidRDefault="00112FFE" w:rsidP="00DD2098">
      <w:pPr>
        <w:rPr>
          <w:b/>
        </w:rPr>
      </w:pPr>
      <w:r>
        <w:rPr>
          <w:b/>
        </w:rPr>
        <w:t>16</w:t>
      </w:r>
      <w:r w:rsidR="00DD2098" w:rsidRPr="00F10A52">
        <w:rPr>
          <w:b/>
        </w:rPr>
        <w:t>. Unfinished Business</w:t>
      </w:r>
    </w:p>
    <w:p w14:paraId="10BA440B" w14:textId="77777777" w:rsidR="00736EBE" w:rsidRPr="00F10A52" w:rsidRDefault="00736EBE" w:rsidP="00DD2098">
      <w:pPr>
        <w:rPr>
          <w:b/>
          <w:sz w:val="28"/>
          <w:szCs w:val="28"/>
        </w:rPr>
      </w:pPr>
    </w:p>
    <w:p w14:paraId="54D103E1" w14:textId="77777777" w:rsidR="00DD2098" w:rsidRPr="00F10A52" w:rsidRDefault="00112FFE" w:rsidP="00DD2098">
      <w:pPr>
        <w:rPr>
          <w:b/>
        </w:rPr>
      </w:pPr>
      <w:r>
        <w:rPr>
          <w:b/>
        </w:rPr>
        <w:t>17</w:t>
      </w:r>
      <w:r w:rsidR="00DD2098" w:rsidRPr="00F10A52">
        <w:rPr>
          <w:b/>
        </w:rPr>
        <w:t>. New Business</w:t>
      </w:r>
    </w:p>
    <w:p w14:paraId="3E52C658" w14:textId="57440F25" w:rsidR="008B5A5F" w:rsidRPr="0000307C" w:rsidRDefault="0000307C" w:rsidP="00DD2098">
      <w:pPr>
        <w:rPr>
          <w:bCs/>
        </w:rPr>
      </w:pPr>
      <w:r w:rsidRPr="0000307C">
        <w:rPr>
          <w:bCs/>
        </w:rPr>
        <w:t>a. Parking Authority Request for Discussion- Union District Appraisals</w:t>
      </w:r>
    </w:p>
    <w:p w14:paraId="348DAABF" w14:textId="608624D7" w:rsidR="0000307C" w:rsidRDefault="007A6A2B" w:rsidP="00DD2098">
      <w:pPr>
        <w:rPr>
          <w:bCs/>
        </w:rPr>
      </w:pPr>
      <w:r>
        <w:rPr>
          <w:bCs/>
        </w:rPr>
        <w:t>b. Broome County IMA- Art Park</w:t>
      </w:r>
    </w:p>
    <w:p w14:paraId="3D44F988" w14:textId="001E35A1" w:rsidR="007A6A2B" w:rsidRDefault="007A6A2B" w:rsidP="00DD2098">
      <w:pPr>
        <w:rPr>
          <w:bCs/>
        </w:rPr>
      </w:pPr>
      <w:r>
        <w:rPr>
          <w:bCs/>
        </w:rPr>
        <w:t>c. Landbank-119 Oak Hill Ave RFP</w:t>
      </w:r>
    </w:p>
    <w:p w14:paraId="6BA963E7" w14:textId="77777777" w:rsidR="007A6A2B" w:rsidRPr="0000307C" w:rsidRDefault="007A6A2B" w:rsidP="00DD2098">
      <w:pPr>
        <w:rPr>
          <w:bCs/>
        </w:rPr>
      </w:pPr>
    </w:p>
    <w:p w14:paraId="0BFC83E0" w14:textId="77777777" w:rsidR="00DD2098" w:rsidRPr="00F10A52" w:rsidRDefault="00112FFE" w:rsidP="00DD2098">
      <w:pPr>
        <w:rPr>
          <w:b/>
        </w:rPr>
      </w:pPr>
      <w:r>
        <w:rPr>
          <w:b/>
        </w:rPr>
        <w:t>18</w:t>
      </w:r>
      <w:r w:rsidR="00245C83">
        <w:rPr>
          <w:b/>
        </w:rPr>
        <w:t>. 2nd</w:t>
      </w:r>
      <w:r w:rsidR="00DD2098" w:rsidRPr="00F10A52">
        <w:rPr>
          <w:b/>
        </w:rPr>
        <w:t xml:space="preserve"> Hearing of Visitors</w:t>
      </w:r>
    </w:p>
    <w:p w14:paraId="715BED15" w14:textId="77777777" w:rsidR="00DD2098" w:rsidRPr="00F10A52" w:rsidRDefault="00DD2098" w:rsidP="00DD2098">
      <w:pPr>
        <w:rPr>
          <w:b/>
        </w:rPr>
      </w:pPr>
    </w:p>
    <w:p w14:paraId="33F8E592" w14:textId="53770C01" w:rsidR="00DD2098" w:rsidRDefault="00AD17D6" w:rsidP="008B5A5F">
      <w:pPr>
        <w:rPr>
          <w:b/>
        </w:rPr>
      </w:pPr>
      <w:r>
        <w:rPr>
          <w:b/>
        </w:rPr>
        <w:t>19</w:t>
      </w:r>
      <w:r w:rsidR="00245C83">
        <w:rPr>
          <w:b/>
        </w:rPr>
        <w:t xml:space="preserve">. </w:t>
      </w:r>
      <w:r w:rsidR="008B5A5F">
        <w:rPr>
          <w:b/>
        </w:rPr>
        <w:t>Board Comments</w:t>
      </w:r>
    </w:p>
    <w:p w14:paraId="6E8BE069" w14:textId="77777777" w:rsidR="00BC0803" w:rsidRPr="00F10A52" w:rsidRDefault="00BC0803" w:rsidP="00DD2098">
      <w:pPr>
        <w:rPr>
          <w:b/>
        </w:rPr>
      </w:pPr>
    </w:p>
    <w:p w14:paraId="072D1C33" w14:textId="3D670576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0</w:t>
      </w:r>
      <w:r w:rsidR="00DD2098" w:rsidRPr="00F10A52">
        <w:rPr>
          <w:b/>
        </w:rPr>
        <w:t>. Executive Session</w:t>
      </w:r>
    </w:p>
    <w:p w14:paraId="011186CE" w14:textId="6AC49C2E" w:rsidR="009E7D4A" w:rsidRDefault="00A2563C" w:rsidP="009E7D4A">
      <w:pPr>
        <w:rPr>
          <w:sz w:val="22"/>
          <w:szCs w:val="22"/>
        </w:rPr>
      </w:pPr>
      <w:r w:rsidRPr="00A2563C">
        <w:rPr>
          <w:bCs/>
        </w:rPr>
        <w:t>Discussion re:</w:t>
      </w:r>
      <w:r w:rsidR="009E7D4A">
        <w:t xml:space="preserve"> matters leading to the employment of a particular person.</w:t>
      </w:r>
    </w:p>
    <w:p w14:paraId="186D4DE0" w14:textId="77777777" w:rsidR="009E7D4A" w:rsidRDefault="009E7D4A" w:rsidP="009E7D4A">
      <w:r>
        <w:t>Recess for an attorney/client meeting following executive session.</w:t>
      </w:r>
    </w:p>
    <w:p w14:paraId="4A41356D" w14:textId="34515754" w:rsidR="00A2563C" w:rsidRPr="00F10A52" w:rsidRDefault="00A2563C" w:rsidP="00DD2098">
      <w:pPr>
        <w:rPr>
          <w:b/>
        </w:rPr>
      </w:pPr>
    </w:p>
    <w:p w14:paraId="4D0A8FD7" w14:textId="799F2D7B" w:rsidR="00DD2098" w:rsidRPr="00F10A52" w:rsidRDefault="00D64D2C" w:rsidP="00DD2098">
      <w:pPr>
        <w:rPr>
          <w:b/>
        </w:rPr>
      </w:pPr>
      <w:r>
        <w:rPr>
          <w:b/>
        </w:rPr>
        <w:t>2</w:t>
      </w:r>
      <w:r w:rsidR="008B5A5F">
        <w:rPr>
          <w:b/>
        </w:rPr>
        <w:t>1</w:t>
      </w:r>
      <w:r w:rsidR="00DD2098" w:rsidRPr="00F10A52">
        <w:rPr>
          <w:b/>
        </w:rPr>
        <w:t>. Adjournment</w:t>
      </w:r>
    </w:p>
    <w:p w14:paraId="293D1AD3" w14:textId="77777777" w:rsidR="00DD2098" w:rsidRPr="00F10A52" w:rsidRDefault="00DD2098" w:rsidP="00DD2098">
      <w:pPr>
        <w:rPr>
          <w:b/>
        </w:rPr>
      </w:pPr>
    </w:p>
    <w:p w14:paraId="283AE3D3" w14:textId="77777777" w:rsidR="00DD2098" w:rsidRPr="00F10A52" w:rsidRDefault="00DD2098" w:rsidP="00956701">
      <w:pPr>
        <w:rPr>
          <w:b/>
        </w:rPr>
      </w:pPr>
    </w:p>
    <w:p w14:paraId="7642E0F4" w14:textId="77777777" w:rsidR="00035F9F" w:rsidRPr="00F10A52" w:rsidRDefault="00035F9F">
      <w:pPr>
        <w:rPr>
          <w:b/>
        </w:rPr>
      </w:pPr>
    </w:p>
    <w:sectPr w:rsidR="00035F9F" w:rsidRPr="00F10A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2430"/>
    <w:rsid w:val="00002430"/>
    <w:rsid w:val="0000307C"/>
    <w:rsid w:val="000138FA"/>
    <w:rsid w:val="00035F9F"/>
    <w:rsid w:val="00041004"/>
    <w:rsid w:val="00041558"/>
    <w:rsid w:val="00090B43"/>
    <w:rsid w:val="000D787A"/>
    <w:rsid w:val="00112FFE"/>
    <w:rsid w:val="00172686"/>
    <w:rsid w:val="001C4DE4"/>
    <w:rsid w:val="00245C83"/>
    <w:rsid w:val="002476B9"/>
    <w:rsid w:val="00256B8B"/>
    <w:rsid w:val="002D5A1F"/>
    <w:rsid w:val="003064EA"/>
    <w:rsid w:val="00332E0C"/>
    <w:rsid w:val="00366BD3"/>
    <w:rsid w:val="003A1DCD"/>
    <w:rsid w:val="00402BA5"/>
    <w:rsid w:val="00491663"/>
    <w:rsid w:val="004B5304"/>
    <w:rsid w:val="004C6B9C"/>
    <w:rsid w:val="005234A7"/>
    <w:rsid w:val="005838B1"/>
    <w:rsid w:val="005E5FE1"/>
    <w:rsid w:val="0061594A"/>
    <w:rsid w:val="0062134B"/>
    <w:rsid w:val="0064541D"/>
    <w:rsid w:val="00665579"/>
    <w:rsid w:val="006960E4"/>
    <w:rsid w:val="006B1A67"/>
    <w:rsid w:val="00736EBE"/>
    <w:rsid w:val="007618FE"/>
    <w:rsid w:val="00784BB7"/>
    <w:rsid w:val="00791552"/>
    <w:rsid w:val="007A6659"/>
    <w:rsid w:val="007A6A2B"/>
    <w:rsid w:val="007A75C6"/>
    <w:rsid w:val="007C050A"/>
    <w:rsid w:val="007D640A"/>
    <w:rsid w:val="007E428C"/>
    <w:rsid w:val="007E7729"/>
    <w:rsid w:val="00811F54"/>
    <w:rsid w:val="0082128A"/>
    <w:rsid w:val="0083279A"/>
    <w:rsid w:val="00841763"/>
    <w:rsid w:val="008A26DA"/>
    <w:rsid w:val="008B5A5F"/>
    <w:rsid w:val="008C3FC9"/>
    <w:rsid w:val="00912CC6"/>
    <w:rsid w:val="00926FEF"/>
    <w:rsid w:val="00935FDA"/>
    <w:rsid w:val="00953187"/>
    <w:rsid w:val="009557B4"/>
    <w:rsid w:val="00956701"/>
    <w:rsid w:val="00957D11"/>
    <w:rsid w:val="00982A8D"/>
    <w:rsid w:val="009E7D4A"/>
    <w:rsid w:val="00A2563C"/>
    <w:rsid w:val="00A55AC1"/>
    <w:rsid w:val="00A73261"/>
    <w:rsid w:val="00A849B9"/>
    <w:rsid w:val="00A91F48"/>
    <w:rsid w:val="00AB5983"/>
    <w:rsid w:val="00AD17D6"/>
    <w:rsid w:val="00AE7C66"/>
    <w:rsid w:val="00B705AA"/>
    <w:rsid w:val="00BC0803"/>
    <w:rsid w:val="00BF59A6"/>
    <w:rsid w:val="00BF5A4A"/>
    <w:rsid w:val="00C04513"/>
    <w:rsid w:val="00CC00FA"/>
    <w:rsid w:val="00D2319B"/>
    <w:rsid w:val="00D36B94"/>
    <w:rsid w:val="00D40064"/>
    <w:rsid w:val="00D4590A"/>
    <w:rsid w:val="00D52529"/>
    <w:rsid w:val="00D62D7F"/>
    <w:rsid w:val="00D64D2C"/>
    <w:rsid w:val="00D96036"/>
    <w:rsid w:val="00DA6589"/>
    <w:rsid w:val="00DD2098"/>
    <w:rsid w:val="00DE2FF7"/>
    <w:rsid w:val="00E46448"/>
    <w:rsid w:val="00EA1532"/>
    <w:rsid w:val="00EF3F18"/>
    <w:rsid w:val="00F0328E"/>
    <w:rsid w:val="00F10A52"/>
    <w:rsid w:val="00F126F7"/>
    <w:rsid w:val="00F5094B"/>
    <w:rsid w:val="00F72E85"/>
    <w:rsid w:val="00F742B2"/>
    <w:rsid w:val="00F81057"/>
    <w:rsid w:val="00FA3A39"/>
    <w:rsid w:val="00FD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530DB"/>
  <w15:chartTrackingRefBased/>
  <w15:docId w15:val="{6257730D-FA2E-44DF-BD1E-AB4CA4C3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2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6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40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5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C:\Documents%20and%20Settings\voepr\Local%20Settings\Temporary%20Internet%20Files\OLK3DA\VOE%20LOGO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ORLANDO</dc:creator>
  <cp:keywords/>
  <dc:description/>
  <cp:lastModifiedBy>JANICE ORLANDO</cp:lastModifiedBy>
  <cp:revision>25</cp:revision>
  <cp:lastPrinted>2023-07-14T18:20:00Z</cp:lastPrinted>
  <dcterms:created xsi:type="dcterms:W3CDTF">2023-07-10T13:13:00Z</dcterms:created>
  <dcterms:modified xsi:type="dcterms:W3CDTF">2023-07-15T16:01:00Z</dcterms:modified>
</cp:coreProperties>
</file>