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49589A13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</w:p>
    <w:p w14:paraId="41B447BF" w14:textId="66D2C488" w:rsidR="00D2319B" w:rsidRDefault="00476000" w:rsidP="00476000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5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D689733" w14:textId="3884A0AD" w:rsidR="00397F9D" w:rsidRPr="00397F9D" w:rsidRDefault="00397F9D" w:rsidP="00DD2098">
      <w:pPr>
        <w:rPr>
          <w:bCs/>
        </w:rPr>
      </w:pPr>
      <w:bookmarkStart w:id="0" w:name="_Hlk158906453"/>
      <w:r w:rsidRPr="00397F9D">
        <w:rPr>
          <w:bCs/>
        </w:rPr>
        <w:t>Nothing to report</w:t>
      </w:r>
    </w:p>
    <w:bookmarkEnd w:id="0"/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0F401F74" w14:textId="77777777" w:rsidR="00397F9D" w:rsidRDefault="00397F9D" w:rsidP="00397F9D">
      <w:pPr>
        <w:rPr>
          <w:bCs/>
        </w:rPr>
      </w:pPr>
      <w:r w:rsidRPr="0075193A">
        <w:rPr>
          <w:bCs/>
        </w:rPr>
        <w:t>One of the DRI projects- the downtown fund in the Washington Ave is now open.  Letters went out last week.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372BD5E6" w14:textId="77777777" w:rsidR="00397F9D" w:rsidRPr="00397F9D" w:rsidRDefault="00397F9D" w:rsidP="00397F9D">
      <w:pPr>
        <w:rPr>
          <w:bCs/>
        </w:rPr>
      </w:pPr>
      <w:r w:rsidRPr="00397F9D">
        <w:rPr>
          <w:bCs/>
        </w:rPr>
        <w:t>Nothing to report</w:t>
      </w:r>
    </w:p>
    <w:p w14:paraId="4E0EEEEF" w14:textId="77777777" w:rsidR="0075193A" w:rsidRPr="0075193A" w:rsidRDefault="0075193A" w:rsidP="00DD2098">
      <w:pPr>
        <w:rPr>
          <w:bCs/>
        </w:rPr>
      </w:pPr>
    </w:p>
    <w:p w14:paraId="5C8C8550" w14:textId="3987B43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  <w:r w:rsidR="00CD4F23">
        <w:rPr>
          <w:b/>
        </w:rPr>
        <w:t>- None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4F09723B" w14:textId="77777777" w:rsidR="008271BD" w:rsidRDefault="008271BD" w:rsidP="008271BD">
      <w:pPr>
        <w:rPr>
          <w:bCs/>
        </w:rPr>
      </w:pPr>
      <w:bookmarkStart w:id="1" w:name="_Hlk158281162"/>
      <w:r>
        <w:rPr>
          <w:bCs/>
        </w:rPr>
        <w:t xml:space="preserve">Call for a Public Hearing on 2/19/2024 at 6:00pm </w:t>
      </w:r>
      <w:bookmarkEnd w:id="1"/>
      <w:r>
        <w:rPr>
          <w:bCs/>
        </w:rPr>
        <w:t>re:</w:t>
      </w:r>
    </w:p>
    <w:p w14:paraId="387019A0" w14:textId="4ED83A62" w:rsidR="008271BD" w:rsidRDefault="008271BD" w:rsidP="008271BD">
      <w:pPr>
        <w:pStyle w:val="ListParagraph"/>
        <w:numPr>
          <w:ilvl w:val="0"/>
          <w:numId w:val="1"/>
        </w:numPr>
        <w:rPr>
          <w:bCs/>
        </w:rPr>
      </w:pPr>
      <w:r w:rsidRPr="008271BD">
        <w:rPr>
          <w:bCs/>
        </w:rPr>
        <w:t>LL# 1 -2024- Professional Consultation Fees</w:t>
      </w:r>
    </w:p>
    <w:p w14:paraId="7673DF11" w14:textId="34D5E7CD" w:rsidR="00863F4B" w:rsidRPr="00863F4B" w:rsidRDefault="00863F4B" w:rsidP="00863F4B">
      <w:pPr>
        <w:ind w:left="360"/>
        <w:rPr>
          <w:bCs/>
        </w:rPr>
      </w:pPr>
      <w:r w:rsidRPr="00863F4B">
        <w:rPr>
          <w:bCs/>
        </w:rPr>
        <w:t xml:space="preserve">A motion to </w:t>
      </w:r>
      <w:r>
        <w:rPr>
          <w:bCs/>
        </w:rPr>
        <w:t xml:space="preserve">Call for a Public Hearing on 2/19/2024 at 6:00pm </w:t>
      </w:r>
      <w:r w:rsidRPr="00863F4B">
        <w:rPr>
          <w:bCs/>
        </w:rPr>
        <w:t>was made by Trustee W</w:t>
      </w:r>
      <w:r>
        <w:rPr>
          <w:bCs/>
        </w:rPr>
        <w:t xml:space="preserve">right </w:t>
      </w:r>
      <w:r w:rsidRPr="00863F4B">
        <w:rPr>
          <w:bCs/>
        </w:rPr>
        <w:t xml:space="preserve">and seconded by Trustee </w:t>
      </w:r>
      <w:r>
        <w:rPr>
          <w:bCs/>
        </w:rPr>
        <w:t>Spinelli</w:t>
      </w:r>
    </w:p>
    <w:p w14:paraId="564177B3" w14:textId="77777777" w:rsidR="00863F4B" w:rsidRPr="00863F4B" w:rsidRDefault="00863F4B" w:rsidP="00863F4B">
      <w:pPr>
        <w:rPr>
          <w:bCs/>
        </w:rPr>
      </w:pPr>
      <w:r>
        <w:t>Roll Call</w:t>
      </w:r>
    </w:p>
    <w:p w14:paraId="2899F6DB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793F0E75" w14:textId="77777777" w:rsidR="00863F4B" w:rsidRPr="008271BD" w:rsidRDefault="00863F4B" w:rsidP="00863F4B">
      <w:pPr>
        <w:pStyle w:val="ListParagraph"/>
        <w:rPr>
          <w:bCs/>
        </w:rPr>
      </w:pPr>
    </w:p>
    <w:p w14:paraId="174B0240" w14:textId="77777777" w:rsidR="0075193A" w:rsidRDefault="0075193A" w:rsidP="0075193A">
      <w:pPr>
        <w:pStyle w:val="ListParagraph"/>
        <w:rPr>
          <w:bCs/>
        </w:rPr>
      </w:pPr>
    </w:p>
    <w:p w14:paraId="6BAFED51" w14:textId="77777777" w:rsidR="0075193A" w:rsidRDefault="0075193A" w:rsidP="0075193A">
      <w:pPr>
        <w:pStyle w:val="ListParagraph"/>
        <w:rPr>
          <w:bCs/>
        </w:rPr>
      </w:pPr>
    </w:p>
    <w:p w14:paraId="6B7C98E4" w14:textId="77777777" w:rsidR="0075193A" w:rsidRDefault="0075193A" w:rsidP="0075193A">
      <w:pPr>
        <w:pStyle w:val="ListParagraph"/>
        <w:rPr>
          <w:bCs/>
        </w:rPr>
      </w:pPr>
    </w:p>
    <w:p w14:paraId="44B21AD3" w14:textId="77777777" w:rsidR="0075193A" w:rsidRDefault="0075193A" w:rsidP="0075193A">
      <w:pPr>
        <w:pStyle w:val="ListParagraph"/>
        <w:rPr>
          <w:bCs/>
        </w:rPr>
      </w:pPr>
    </w:p>
    <w:p w14:paraId="3F93E0F2" w14:textId="2602638F" w:rsidR="008271BD" w:rsidRDefault="008271BD" w:rsidP="008271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LL# 2 -2024- Amending Chapter 300 of the Village Code re: Cannabis Uses</w:t>
      </w:r>
    </w:p>
    <w:p w14:paraId="2FCA94D1" w14:textId="1CBCB631" w:rsidR="00863F4B" w:rsidRPr="00863F4B" w:rsidRDefault="00863F4B" w:rsidP="00863F4B">
      <w:pPr>
        <w:ind w:left="360"/>
        <w:rPr>
          <w:bCs/>
        </w:rPr>
      </w:pPr>
      <w:r w:rsidRPr="00863F4B">
        <w:rPr>
          <w:bCs/>
        </w:rPr>
        <w:t>A motion to Call for a Public Hearing on 2/19/2024 at 6:00pm was made by Trustee Wright and seconded by Trustee Spinelli</w:t>
      </w:r>
    </w:p>
    <w:p w14:paraId="09BBDDA3" w14:textId="77777777" w:rsidR="00863F4B" w:rsidRPr="00863F4B" w:rsidRDefault="00863F4B" w:rsidP="00863F4B">
      <w:pPr>
        <w:rPr>
          <w:bCs/>
        </w:rPr>
      </w:pPr>
      <w:r>
        <w:t>Roll Call</w:t>
      </w:r>
    </w:p>
    <w:p w14:paraId="0732632D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2E2961EF" w14:textId="77777777" w:rsidR="00015995" w:rsidRDefault="00015995" w:rsidP="00AD17D6">
      <w:pPr>
        <w:rPr>
          <w:b/>
        </w:rPr>
      </w:pPr>
    </w:p>
    <w:p w14:paraId="73214F7F" w14:textId="04F4609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49E3071E" w14:textId="590482D4" w:rsidR="005A0ECB" w:rsidRDefault="008271BD" w:rsidP="008271BD">
      <w:pPr>
        <w:rPr>
          <w:bCs/>
        </w:rPr>
      </w:pPr>
      <w:r>
        <w:rPr>
          <w:bCs/>
        </w:rPr>
        <w:t xml:space="preserve">     </w:t>
      </w:r>
      <w:r w:rsidR="00015995">
        <w:rPr>
          <w:bCs/>
        </w:rPr>
        <w:t>a</w:t>
      </w:r>
      <w:r>
        <w:rPr>
          <w:bCs/>
        </w:rPr>
        <w:t xml:space="preserve">. </w:t>
      </w:r>
      <w:r w:rsidR="005A0ECB" w:rsidRPr="008271BD">
        <w:rPr>
          <w:bCs/>
        </w:rPr>
        <w:t>R#1</w:t>
      </w:r>
      <w:r w:rsidR="00863F4B">
        <w:rPr>
          <w:bCs/>
        </w:rPr>
        <w:t>-</w:t>
      </w:r>
      <w:r w:rsidR="005A0ECB" w:rsidRPr="008271BD">
        <w:rPr>
          <w:bCs/>
        </w:rPr>
        <w:t xml:space="preserve">2024- </w:t>
      </w:r>
      <w:bookmarkStart w:id="2" w:name="_Hlk157242957"/>
      <w:r w:rsidR="005A0ECB" w:rsidRPr="008271BD">
        <w:rPr>
          <w:bCs/>
        </w:rPr>
        <w:t xml:space="preserve">Grant Agreement for the Tri Cities Airport Taxiway Rehabilitation Project </w:t>
      </w:r>
      <w:bookmarkEnd w:id="2"/>
    </w:p>
    <w:p w14:paraId="3EBD62EE" w14:textId="2643EA72" w:rsidR="00863F4B" w:rsidRDefault="00863F4B" w:rsidP="00863F4B">
      <w:pPr>
        <w:rPr>
          <w:bCs/>
        </w:rPr>
      </w:pPr>
      <w:r>
        <w:rPr>
          <w:bCs/>
        </w:rPr>
        <w:t xml:space="preserve">A motion to approve the </w:t>
      </w:r>
      <w:r w:rsidRPr="008271BD">
        <w:rPr>
          <w:bCs/>
        </w:rPr>
        <w:t xml:space="preserve">Grant Agreement for the Tri Cities Airport Taxiway Rehabilitation Project </w:t>
      </w:r>
      <w:r>
        <w:rPr>
          <w:bCs/>
        </w:rPr>
        <w:t>was made by Trustee Wright and seconded by Trustee Dorner</w:t>
      </w:r>
    </w:p>
    <w:p w14:paraId="02890FEB" w14:textId="77777777" w:rsidR="00863F4B" w:rsidRDefault="00863F4B" w:rsidP="00863F4B">
      <w:pPr>
        <w:rPr>
          <w:bCs/>
        </w:rPr>
      </w:pPr>
      <w:r>
        <w:t>Roll Call</w:t>
      </w:r>
    </w:p>
    <w:p w14:paraId="5F345A79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1BA3BE0" w14:textId="77777777" w:rsidR="00863F4B" w:rsidRPr="008271BD" w:rsidRDefault="00863F4B" w:rsidP="008271BD">
      <w:pPr>
        <w:rPr>
          <w:b/>
        </w:rPr>
      </w:pPr>
    </w:p>
    <w:p w14:paraId="5C9B33B3" w14:textId="5451CD94" w:rsidR="005A0ECB" w:rsidRPr="008271BD" w:rsidRDefault="008271BD" w:rsidP="008271BD">
      <w:pPr>
        <w:rPr>
          <w:bCs/>
        </w:rPr>
      </w:pPr>
      <w:r>
        <w:rPr>
          <w:bCs/>
        </w:rPr>
        <w:t xml:space="preserve">     </w:t>
      </w:r>
      <w:r w:rsidR="00015995">
        <w:rPr>
          <w:bCs/>
        </w:rPr>
        <w:t>b</w:t>
      </w:r>
      <w:r>
        <w:rPr>
          <w:bCs/>
        </w:rPr>
        <w:t xml:space="preserve">. </w:t>
      </w:r>
      <w:r w:rsidR="005A0ECB" w:rsidRPr="008271BD">
        <w:rPr>
          <w:bCs/>
        </w:rPr>
        <w:t xml:space="preserve">R# 2-2024- </w:t>
      </w:r>
      <w:bookmarkStart w:id="3" w:name="_Hlk158281308"/>
      <w:r w:rsidR="005A0ECB" w:rsidRPr="008271BD">
        <w:rPr>
          <w:bCs/>
        </w:rPr>
        <w:t xml:space="preserve">Pavement Management Study for the Tri Cities Airport Taxiway Rehabilitation </w:t>
      </w:r>
      <w:r>
        <w:rPr>
          <w:bCs/>
        </w:rPr>
        <w:t xml:space="preserve">   </w:t>
      </w:r>
      <w:r w:rsidR="005A0ECB" w:rsidRPr="008271BD">
        <w:rPr>
          <w:bCs/>
        </w:rPr>
        <w:t>Project</w:t>
      </w:r>
    </w:p>
    <w:p w14:paraId="5CDB9EA2" w14:textId="794DCC8B" w:rsidR="00863F4B" w:rsidRDefault="00863F4B" w:rsidP="00863F4B">
      <w:pPr>
        <w:rPr>
          <w:bCs/>
        </w:rPr>
      </w:pPr>
      <w:bookmarkStart w:id="4" w:name="_Hlk158281370"/>
      <w:bookmarkEnd w:id="3"/>
      <w:r>
        <w:rPr>
          <w:bCs/>
        </w:rPr>
        <w:t xml:space="preserve">A motion to approve the </w:t>
      </w:r>
      <w:r w:rsidRPr="008271BD">
        <w:rPr>
          <w:bCs/>
        </w:rPr>
        <w:t>Pavement Management Study for the Tri Cities Airport Taxiway Rehabilitation</w:t>
      </w:r>
      <w:r>
        <w:rPr>
          <w:bCs/>
        </w:rPr>
        <w:t xml:space="preserve"> </w:t>
      </w:r>
      <w:r w:rsidRPr="008271BD">
        <w:rPr>
          <w:bCs/>
        </w:rPr>
        <w:t xml:space="preserve">Project </w:t>
      </w:r>
      <w:r>
        <w:rPr>
          <w:bCs/>
        </w:rPr>
        <w:t>was made by Trustee Wright and seconded by Trustee Dorner</w:t>
      </w:r>
    </w:p>
    <w:p w14:paraId="70619FDD" w14:textId="77777777" w:rsidR="00863F4B" w:rsidRDefault="00863F4B" w:rsidP="00863F4B">
      <w:pPr>
        <w:rPr>
          <w:bCs/>
        </w:rPr>
      </w:pPr>
      <w:r>
        <w:t>Roll Call</w:t>
      </w:r>
    </w:p>
    <w:p w14:paraId="6C3EDA84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4"/>
    <w:p w14:paraId="5E90E002" w14:textId="77777777" w:rsidR="005A0ECB" w:rsidRDefault="005A0ECB" w:rsidP="005A0ECB">
      <w:pPr>
        <w:rPr>
          <w:b/>
        </w:rPr>
      </w:pPr>
    </w:p>
    <w:p w14:paraId="218CAB34" w14:textId="5DF36C5C" w:rsidR="00DD2098" w:rsidRPr="005A0ECB" w:rsidRDefault="0024105F" w:rsidP="005A0ECB">
      <w:pPr>
        <w:rPr>
          <w:b/>
        </w:rPr>
      </w:pPr>
      <w:r w:rsidRPr="005A0ECB">
        <w:rPr>
          <w:b/>
        </w:rPr>
        <w:t>9</w:t>
      </w:r>
      <w:r w:rsidR="00AD17D6" w:rsidRPr="005A0ECB">
        <w:rPr>
          <w:b/>
        </w:rPr>
        <w:t xml:space="preserve">. </w:t>
      </w:r>
      <w:r w:rsidR="008A26DA" w:rsidRPr="005A0ECB">
        <w:rPr>
          <w:b/>
        </w:rPr>
        <w:t>1</w:t>
      </w:r>
      <w:r w:rsidR="008A26DA" w:rsidRPr="005A0ECB">
        <w:rPr>
          <w:b/>
          <w:vertAlign w:val="superscript"/>
        </w:rPr>
        <w:t>st</w:t>
      </w:r>
      <w:r w:rsidR="008A26DA" w:rsidRPr="005A0ECB">
        <w:rPr>
          <w:b/>
        </w:rPr>
        <w:t xml:space="preserve"> Hearing of Visitors</w:t>
      </w:r>
    </w:p>
    <w:p w14:paraId="29C7BEDA" w14:textId="2E2511C7" w:rsidR="0075193A" w:rsidRPr="009921EE" w:rsidRDefault="0075193A" w:rsidP="0075193A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 xml:space="preserve">Mayor </w:t>
      </w:r>
      <w:r>
        <w:rPr>
          <w:bCs/>
        </w:rPr>
        <w:t>Burlingame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43791AE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  <w:r w:rsidR="00CD4F23">
        <w:rPr>
          <w:b/>
        </w:rPr>
        <w:t>- None</w:t>
      </w:r>
    </w:p>
    <w:p w14:paraId="3958C478" w14:textId="77777777" w:rsidR="00CD4F23" w:rsidRDefault="00CD4F23" w:rsidP="00AD17D6">
      <w:pPr>
        <w:rPr>
          <w:b/>
        </w:rPr>
      </w:pPr>
    </w:p>
    <w:p w14:paraId="4CE0BDAE" w14:textId="74C6156D" w:rsidR="00DD2098" w:rsidRPr="00F10A52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357F993E" w:rsidR="00784BB7" w:rsidRPr="005A0ECB" w:rsidRDefault="005A0ECB" w:rsidP="00DD2098">
      <w:pPr>
        <w:rPr>
          <w:bCs/>
        </w:rPr>
      </w:pPr>
      <w:r w:rsidRPr="005A0ECB">
        <w:rPr>
          <w:bCs/>
        </w:rPr>
        <w:t xml:space="preserve">a. </w:t>
      </w:r>
      <w:r>
        <w:rPr>
          <w:bCs/>
        </w:rPr>
        <w:t xml:space="preserve">Notice from the Broome County </w:t>
      </w:r>
      <w:r w:rsidR="009336A0">
        <w:rPr>
          <w:bCs/>
        </w:rPr>
        <w:t>H</w:t>
      </w:r>
      <w:r>
        <w:rPr>
          <w:bCs/>
        </w:rPr>
        <w:t>ealth Dept-</w:t>
      </w:r>
      <w:r w:rsidR="009336A0">
        <w:rPr>
          <w:bCs/>
        </w:rPr>
        <w:t xml:space="preserve"> </w:t>
      </w:r>
      <w:r w:rsidRPr="005A0ECB">
        <w:rPr>
          <w:bCs/>
        </w:rPr>
        <w:t>Water Supply Sanitary Study- 1/15/2024</w:t>
      </w:r>
    </w:p>
    <w:p w14:paraId="48792681" w14:textId="51948583" w:rsidR="005A0ECB" w:rsidRDefault="005A0ECB" w:rsidP="00DD2098">
      <w:pPr>
        <w:rPr>
          <w:bCs/>
        </w:rPr>
      </w:pPr>
      <w:r w:rsidRPr="005A0ECB">
        <w:rPr>
          <w:bCs/>
        </w:rPr>
        <w:t xml:space="preserve">b. </w:t>
      </w:r>
      <w:r w:rsidR="009336A0">
        <w:rPr>
          <w:bCs/>
        </w:rPr>
        <w:t>Notice from the NYS Environmental Facilities Corp re: Clean Water State Revolving Fund</w:t>
      </w:r>
    </w:p>
    <w:p w14:paraId="36AEACFF" w14:textId="630B820C" w:rsidR="009336A0" w:rsidRDefault="009336A0" w:rsidP="00DD2098">
      <w:pPr>
        <w:rPr>
          <w:bCs/>
        </w:rPr>
      </w:pPr>
      <w:r>
        <w:rPr>
          <w:bCs/>
        </w:rPr>
        <w:t>c. Conduent Notice re: Worker Adjustment &amp; Retraining Notification (WARN)</w:t>
      </w:r>
      <w:r w:rsidRPr="009336A0">
        <w:rPr>
          <w:bCs/>
        </w:rPr>
        <w:t xml:space="preserve"> </w:t>
      </w:r>
      <w:r>
        <w:rPr>
          <w:bCs/>
        </w:rPr>
        <w:t>Act</w:t>
      </w:r>
    </w:p>
    <w:p w14:paraId="5E278986" w14:textId="7D44571C" w:rsidR="009336A0" w:rsidRDefault="009336A0" w:rsidP="00DD2098">
      <w:pPr>
        <w:rPr>
          <w:bCs/>
        </w:rPr>
      </w:pPr>
      <w:r>
        <w:rPr>
          <w:bCs/>
        </w:rPr>
        <w:t>d.  Notice from Charter Communications- 1/26/2024</w:t>
      </w:r>
    </w:p>
    <w:p w14:paraId="1DD93FA6" w14:textId="6AB900CA" w:rsidR="009336A0" w:rsidRDefault="00111066" w:rsidP="00DD2098">
      <w:pPr>
        <w:rPr>
          <w:bCs/>
        </w:rPr>
      </w:pPr>
      <w:r>
        <w:rPr>
          <w:bCs/>
        </w:rPr>
        <w:t>e. NYSDEC Notice re: Inflow &amp; Infiltration Investigation Report- SPDES NY 0027669</w:t>
      </w:r>
    </w:p>
    <w:p w14:paraId="4B69BEF4" w14:textId="207FAADE" w:rsidR="00863F4B" w:rsidRDefault="00863F4B" w:rsidP="00863F4B">
      <w:pPr>
        <w:rPr>
          <w:bCs/>
        </w:rPr>
      </w:pPr>
      <w:bookmarkStart w:id="5" w:name="_Hlk158281104"/>
      <w:r>
        <w:rPr>
          <w:bCs/>
        </w:rPr>
        <w:t>A motion to approve filing a-e was made by Trustee Warner and seconded by Trustee Wright</w:t>
      </w:r>
    </w:p>
    <w:p w14:paraId="32CF6D1C" w14:textId="77777777" w:rsidR="00863F4B" w:rsidRDefault="00863F4B" w:rsidP="00863F4B">
      <w:pPr>
        <w:rPr>
          <w:bCs/>
        </w:rPr>
      </w:pPr>
      <w:r>
        <w:t>Roll Call</w:t>
      </w:r>
    </w:p>
    <w:p w14:paraId="5A99962C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5"/>
    <w:p w14:paraId="415E1696" w14:textId="77777777" w:rsidR="00111066" w:rsidRPr="005A0ECB" w:rsidRDefault="00111066" w:rsidP="00DD2098">
      <w:pPr>
        <w:rPr>
          <w:bCs/>
        </w:rPr>
      </w:pPr>
    </w:p>
    <w:p w14:paraId="0BC5923B" w14:textId="239F8B38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644285F2" w:rsidR="003064EA" w:rsidRDefault="001951F3" w:rsidP="00736EBE">
      <w:pPr>
        <w:rPr>
          <w:bCs/>
        </w:rPr>
      </w:pPr>
      <w:r>
        <w:rPr>
          <w:bCs/>
        </w:rPr>
        <w:t>a. Art Park SEQR documents-parts 2 &amp; 3</w:t>
      </w:r>
    </w:p>
    <w:p w14:paraId="67B525E4" w14:textId="6B9A2E73" w:rsidR="00863F4B" w:rsidRDefault="00863F4B" w:rsidP="00863F4B">
      <w:pPr>
        <w:rPr>
          <w:bCs/>
        </w:rPr>
      </w:pPr>
      <w:r>
        <w:rPr>
          <w:bCs/>
        </w:rPr>
        <w:t xml:space="preserve">A motion to approve </w:t>
      </w:r>
      <w:r w:rsidR="00CD4F23">
        <w:rPr>
          <w:bCs/>
        </w:rPr>
        <w:t>a</w:t>
      </w:r>
      <w:r>
        <w:rPr>
          <w:bCs/>
        </w:rPr>
        <w:t xml:space="preserve"> negative declaration </w:t>
      </w:r>
      <w:r w:rsidR="0075193A">
        <w:rPr>
          <w:bCs/>
        </w:rPr>
        <w:t>under</w:t>
      </w:r>
      <w:r>
        <w:rPr>
          <w:bCs/>
        </w:rPr>
        <w:t xml:space="preserve"> SEQR 2 &amp; 3</w:t>
      </w:r>
      <w:r w:rsidRPr="008271BD">
        <w:rPr>
          <w:bCs/>
        </w:rPr>
        <w:t xml:space="preserve"> </w:t>
      </w:r>
      <w:r w:rsidR="0075193A">
        <w:rPr>
          <w:bCs/>
        </w:rPr>
        <w:t xml:space="preserve">for the Art Park </w:t>
      </w:r>
      <w:r w:rsidR="00220618">
        <w:rPr>
          <w:bCs/>
        </w:rPr>
        <w:t xml:space="preserve">Project </w:t>
      </w:r>
      <w:r>
        <w:rPr>
          <w:bCs/>
        </w:rPr>
        <w:t>was made by Trustee Wright and seconded by Trustee Dorner</w:t>
      </w:r>
    </w:p>
    <w:p w14:paraId="2B7B9104" w14:textId="77777777" w:rsidR="00863F4B" w:rsidRDefault="00863F4B" w:rsidP="00863F4B">
      <w:pPr>
        <w:rPr>
          <w:bCs/>
        </w:rPr>
      </w:pPr>
      <w:r>
        <w:t>Roll Call</w:t>
      </w:r>
    </w:p>
    <w:p w14:paraId="3E772397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5D52F815" w14:textId="77777777" w:rsidR="00863F4B" w:rsidRDefault="00863F4B" w:rsidP="00736EBE">
      <w:pPr>
        <w:rPr>
          <w:bCs/>
        </w:rPr>
      </w:pPr>
    </w:p>
    <w:p w14:paraId="4C741F43" w14:textId="77777777" w:rsidR="00397F9D" w:rsidRDefault="00397F9D" w:rsidP="0075193A">
      <w:pPr>
        <w:rPr>
          <w:bCs/>
        </w:rPr>
      </w:pPr>
    </w:p>
    <w:p w14:paraId="3EA7662E" w14:textId="77777777" w:rsidR="00397F9D" w:rsidRDefault="00397F9D" w:rsidP="0075193A">
      <w:pPr>
        <w:rPr>
          <w:bCs/>
        </w:rPr>
      </w:pPr>
    </w:p>
    <w:p w14:paraId="1AC1FFA5" w14:textId="1DE03D96" w:rsidR="0075193A" w:rsidRDefault="0075193A" w:rsidP="0075193A">
      <w:pPr>
        <w:rPr>
          <w:bCs/>
        </w:rPr>
      </w:pPr>
      <w:r>
        <w:rPr>
          <w:bCs/>
        </w:rPr>
        <w:t xml:space="preserve">A motion to approve </w:t>
      </w:r>
      <w:r>
        <w:rPr>
          <w:bCs/>
        </w:rPr>
        <w:t xml:space="preserve">the 60% </w:t>
      </w:r>
      <w:r w:rsidR="00220618">
        <w:rPr>
          <w:bCs/>
        </w:rPr>
        <w:t>design</w:t>
      </w:r>
      <w:r>
        <w:rPr>
          <w:bCs/>
        </w:rPr>
        <w:t xml:space="preserve"> </w:t>
      </w:r>
      <w:r w:rsidR="00220618">
        <w:rPr>
          <w:bCs/>
        </w:rPr>
        <w:t>drawings</w:t>
      </w:r>
      <w:r w:rsidRPr="008271BD">
        <w:rPr>
          <w:bCs/>
        </w:rPr>
        <w:t xml:space="preserve"> </w:t>
      </w:r>
      <w:r>
        <w:rPr>
          <w:bCs/>
        </w:rPr>
        <w:t>for the Art Park was made by Trustee Wright and seconded by Trustee Dorner</w:t>
      </w:r>
    </w:p>
    <w:p w14:paraId="1F792FBD" w14:textId="77777777" w:rsidR="0075193A" w:rsidRDefault="0075193A" w:rsidP="0075193A">
      <w:pPr>
        <w:rPr>
          <w:bCs/>
        </w:rPr>
      </w:pPr>
      <w:r>
        <w:t>Roll Call</w:t>
      </w:r>
    </w:p>
    <w:p w14:paraId="0729347D" w14:textId="77777777" w:rsidR="0075193A" w:rsidRDefault="0075193A" w:rsidP="0075193A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3F4AE566" w14:textId="77777777" w:rsidR="00397F9D" w:rsidRDefault="00397F9D" w:rsidP="0075193A">
      <w:pPr>
        <w:pStyle w:val="ListParagraph"/>
      </w:pPr>
    </w:p>
    <w:p w14:paraId="575B8108" w14:textId="0EAF5F46" w:rsidR="001951F3" w:rsidRDefault="001951F3" w:rsidP="00736EBE">
      <w:pPr>
        <w:rPr>
          <w:bCs/>
        </w:rPr>
      </w:pPr>
      <w:r>
        <w:rPr>
          <w:bCs/>
        </w:rPr>
        <w:t xml:space="preserve">b. </w:t>
      </w:r>
      <w:bookmarkStart w:id="6" w:name="_Hlk158281424"/>
      <w:r>
        <w:rPr>
          <w:bCs/>
        </w:rPr>
        <w:t>Arista Agreement</w:t>
      </w:r>
      <w:bookmarkEnd w:id="6"/>
    </w:p>
    <w:p w14:paraId="4BBE83B9" w14:textId="0CB932C9" w:rsidR="00863F4B" w:rsidRDefault="00863F4B" w:rsidP="00863F4B">
      <w:pPr>
        <w:rPr>
          <w:bCs/>
        </w:rPr>
      </w:pPr>
      <w:bookmarkStart w:id="7" w:name="_Hlk158281469"/>
      <w:r>
        <w:rPr>
          <w:bCs/>
        </w:rPr>
        <w:t xml:space="preserve">A motion to approve the </w:t>
      </w:r>
      <w:r w:rsidR="00F07233">
        <w:rPr>
          <w:bCs/>
        </w:rPr>
        <w:t>Arista Agreement</w:t>
      </w:r>
      <w:r w:rsidR="00F9411D">
        <w:rPr>
          <w:bCs/>
        </w:rPr>
        <w:t xml:space="preserve"> for the VOE water &amp; light billing</w:t>
      </w:r>
      <w:r w:rsidR="00F07233">
        <w:rPr>
          <w:bCs/>
        </w:rPr>
        <w:t xml:space="preserve"> </w:t>
      </w:r>
      <w:r>
        <w:rPr>
          <w:bCs/>
        </w:rPr>
        <w:t>was made by Trustee Wright and seconded by Trustee Dorner</w:t>
      </w:r>
    </w:p>
    <w:p w14:paraId="66D02E8A" w14:textId="77777777" w:rsidR="00863F4B" w:rsidRDefault="00863F4B" w:rsidP="00863F4B">
      <w:pPr>
        <w:rPr>
          <w:bCs/>
        </w:rPr>
      </w:pPr>
      <w:r>
        <w:t>Roll Call</w:t>
      </w:r>
    </w:p>
    <w:p w14:paraId="5B965845" w14:textId="77777777" w:rsidR="00863F4B" w:rsidRDefault="00863F4B" w:rsidP="00863F4B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7"/>
    <w:p w14:paraId="3CA4D205" w14:textId="77777777" w:rsidR="00F07233" w:rsidRDefault="00F07233" w:rsidP="00F07233">
      <w:pPr>
        <w:rPr>
          <w:bCs/>
        </w:rPr>
      </w:pPr>
    </w:p>
    <w:p w14:paraId="22C2CD20" w14:textId="05D11974" w:rsidR="001951F3" w:rsidRPr="00F07233" w:rsidRDefault="00F07233" w:rsidP="00F07233">
      <w:pPr>
        <w:rPr>
          <w:bCs/>
        </w:rPr>
      </w:pPr>
      <w:r>
        <w:rPr>
          <w:bCs/>
        </w:rPr>
        <w:t xml:space="preserve">c. </w:t>
      </w:r>
      <w:r w:rsidR="00325718" w:rsidRPr="00F07233">
        <w:rPr>
          <w:bCs/>
        </w:rPr>
        <w:t xml:space="preserve">Request to hire a Firefighter </w:t>
      </w:r>
    </w:p>
    <w:p w14:paraId="24947D72" w14:textId="65564606" w:rsidR="00F07233" w:rsidRDefault="00F07233" w:rsidP="00F07233">
      <w:pPr>
        <w:rPr>
          <w:bCs/>
        </w:rPr>
      </w:pPr>
      <w:bookmarkStart w:id="8" w:name="_Hlk158281533"/>
      <w:r>
        <w:rPr>
          <w:bCs/>
        </w:rPr>
        <w:t>A motion to hir</w:t>
      </w:r>
      <w:r w:rsidR="00F9411D">
        <w:rPr>
          <w:bCs/>
        </w:rPr>
        <w:t xml:space="preserve">e </w:t>
      </w:r>
      <w:r>
        <w:rPr>
          <w:bCs/>
        </w:rPr>
        <w:t>a firefighter was made by Trustee Wright and seconded by Trustee Warner</w:t>
      </w:r>
    </w:p>
    <w:p w14:paraId="6F9D4598" w14:textId="77777777" w:rsidR="00F07233" w:rsidRDefault="00F07233" w:rsidP="00F07233">
      <w:pPr>
        <w:rPr>
          <w:bCs/>
        </w:rPr>
      </w:pPr>
      <w:r>
        <w:t>Roll Call</w:t>
      </w:r>
    </w:p>
    <w:p w14:paraId="7F83C77C" w14:textId="77777777" w:rsidR="00F07233" w:rsidRDefault="00F07233" w:rsidP="00F07233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6DA7AE8E" w14:textId="77777777" w:rsidR="0075193A" w:rsidRDefault="0075193A" w:rsidP="00F07233">
      <w:pPr>
        <w:pStyle w:val="ListParagraph"/>
      </w:pPr>
    </w:p>
    <w:bookmarkEnd w:id="8"/>
    <w:p w14:paraId="75FA58C1" w14:textId="528E4D2C" w:rsidR="00325718" w:rsidRDefault="007071E0" w:rsidP="00736EBE">
      <w:pPr>
        <w:rPr>
          <w:bCs/>
        </w:rPr>
      </w:pPr>
      <w:r>
        <w:rPr>
          <w:bCs/>
        </w:rPr>
        <w:t xml:space="preserve">d. Visitor Center Tree Removal </w:t>
      </w:r>
    </w:p>
    <w:p w14:paraId="1704EA1D" w14:textId="66A43150" w:rsidR="00F07233" w:rsidRDefault="00F07233" w:rsidP="00F07233">
      <w:pPr>
        <w:rPr>
          <w:bCs/>
        </w:rPr>
      </w:pPr>
      <w:r>
        <w:rPr>
          <w:bCs/>
        </w:rPr>
        <w:t>A motion to remove this tree located at the Visitor Center was made by Trustee Wright and seconded by Trustee Warner</w:t>
      </w:r>
    </w:p>
    <w:p w14:paraId="32961462" w14:textId="77777777" w:rsidR="00F07233" w:rsidRDefault="00F07233" w:rsidP="00F07233">
      <w:pPr>
        <w:rPr>
          <w:bCs/>
        </w:rPr>
      </w:pPr>
      <w:r>
        <w:t>Roll Call</w:t>
      </w:r>
    </w:p>
    <w:p w14:paraId="4298AFC5" w14:textId="77777777" w:rsidR="00F07233" w:rsidRDefault="00F07233" w:rsidP="00F07233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6F8B3B64" w14:textId="77777777" w:rsidR="007071E0" w:rsidRDefault="007071E0" w:rsidP="00736EBE">
      <w:pPr>
        <w:rPr>
          <w:bCs/>
        </w:rPr>
      </w:pPr>
    </w:p>
    <w:p w14:paraId="145E4F55" w14:textId="05216FA6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  <w:r w:rsidR="004137E8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282631CF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</w:t>
      </w:r>
      <w:bookmarkStart w:id="9" w:name="_Hlk157243983"/>
      <w:r w:rsidR="00EA3E77">
        <w:rPr>
          <w:b/>
        </w:rPr>
        <w:t>2/5/2024</w:t>
      </w:r>
      <w:bookmarkEnd w:id="9"/>
      <w:r w:rsidR="00D35D52">
        <w:rPr>
          <w:b/>
        </w:rPr>
        <w:t xml:space="preserve">     </w:t>
      </w:r>
      <w:r w:rsidR="00D4590A">
        <w:rPr>
          <w:b/>
        </w:rPr>
        <w:t>$</w:t>
      </w:r>
      <w:r w:rsidR="00143D18">
        <w:rPr>
          <w:b/>
        </w:rPr>
        <w:t>626,615.62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E37ECC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271,012.97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85919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33,440.41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0813A97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58,269.66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E420C7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106,197.84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1636A6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154,630.81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4B24719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1,635.63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19EC4E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1,428.30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B43BE5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3F991" w14:textId="77777777" w:rsidR="00143D18" w:rsidRPr="00F10A52" w:rsidRDefault="00D4590A" w:rsidP="00143D18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b/>
              </w:rPr>
              <w:t>626,615.62</w:t>
            </w:r>
          </w:p>
          <w:p w14:paraId="3945D988" w14:textId="6A39F8BB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702EC352" w14:textId="364C3B67" w:rsidR="00CD4F23" w:rsidRDefault="00CD4F23" w:rsidP="00CD4F23">
      <w:pPr>
        <w:rPr>
          <w:bCs/>
        </w:rPr>
      </w:pPr>
      <w:r>
        <w:rPr>
          <w:bCs/>
        </w:rPr>
        <w:t>A motion to approve the accounts payables was made by Trustee Wright and seconded by Trustee Dorner</w:t>
      </w:r>
    </w:p>
    <w:p w14:paraId="4D080112" w14:textId="77777777" w:rsidR="00CD4F23" w:rsidRDefault="00CD4F23" w:rsidP="00CD4F23">
      <w:pPr>
        <w:rPr>
          <w:bCs/>
        </w:rPr>
      </w:pPr>
      <w:r>
        <w:t>Roll Call</w:t>
      </w:r>
    </w:p>
    <w:p w14:paraId="471DF91D" w14:textId="77777777" w:rsidR="00CD4F23" w:rsidRDefault="00CD4F23" w:rsidP="00CD4F23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01CE2CBA" w14:textId="77777777" w:rsidR="00784BB7" w:rsidRDefault="00784BB7" w:rsidP="00784BB7">
      <w:pPr>
        <w:rPr>
          <w:b/>
        </w:rPr>
      </w:pPr>
    </w:p>
    <w:p w14:paraId="66850EF9" w14:textId="68B8C43A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EA3E77">
        <w:rPr>
          <w:b/>
        </w:rPr>
        <w:t>2/5/2024</w:t>
      </w:r>
      <w:r w:rsidR="005459AF">
        <w:rPr>
          <w:b/>
        </w:rPr>
        <w:t>- $10,566.38</w:t>
      </w:r>
    </w:p>
    <w:p w14:paraId="258FB0B1" w14:textId="0C315FBB" w:rsidR="00CD4F23" w:rsidRDefault="00CD4F23" w:rsidP="00CD4F23">
      <w:pPr>
        <w:rPr>
          <w:bCs/>
        </w:rPr>
      </w:pPr>
      <w:r>
        <w:rPr>
          <w:bCs/>
        </w:rPr>
        <w:t>A motion to approve the ACH’s was made by Trustee Wright and seconded by Trustee Dorner</w:t>
      </w:r>
    </w:p>
    <w:p w14:paraId="147A3AB7" w14:textId="77777777" w:rsidR="00CD4F23" w:rsidRDefault="00CD4F23" w:rsidP="00CD4F23">
      <w:pPr>
        <w:rPr>
          <w:bCs/>
        </w:rPr>
      </w:pPr>
      <w:r>
        <w:t>Roll Call</w:t>
      </w:r>
    </w:p>
    <w:p w14:paraId="302B2BBD" w14:textId="77777777" w:rsidR="00CD4F23" w:rsidRDefault="00CD4F23" w:rsidP="00CD4F23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77B7B34F" w14:textId="77777777" w:rsidR="00F9411D" w:rsidRDefault="00F9411D" w:rsidP="00784BB7">
      <w:pPr>
        <w:rPr>
          <w:b/>
        </w:rPr>
      </w:pPr>
    </w:p>
    <w:p w14:paraId="55CEA8DC" w14:textId="39C939B5" w:rsidR="001C4DE4" w:rsidRPr="0088218A" w:rsidRDefault="00784BB7" w:rsidP="00784BB7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Pre-Paids for </w:t>
      </w:r>
      <w:r w:rsidR="00EA3E77">
        <w:rPr>
          <w:b/>
        </w:rPr>
        <w:t>2/5/2024</w:t>
      </w:r>
      <w:r w:rsidR="005459AF">
        <w:rPr>
          <w:b/>
        </w:rPr>
        <w:t>- $371,118.61</w:t>
      </w:r>
    </w:p>
    <w:p w14:paraId="77D4FF22" w14:textId="75E3980A" w:rsidR="00CD4F23" w:rsidRDefault="00CD4F23" w:rsidP="00CD4F23">
      <w:pPr>
        <w:rPr>
          <w:bCs/>
        </w:rPr>
      </w:pPr>
      <w:r>
        <w:rPr>
          <w:bCs/>
        </w:rPr>
        <w:t>A motion to approve the pre-paids was made by Trustee Wright and seconded by Trustee Spinelli</w:t>
      </w:r>
    </w:p>
    <w:p w14:paraId="414CAC92" w14:textId="77777777" w:rsidR="00CD4F23" w:rsidRDefault="00CD4F23" w:rsidP="00CD4F23">
      <w:pPr>
        <w:rPr>
          <w:bCs/>
        </w:rPr>
      </w:pPr>
      <w:r>
        <w:t>Roll Call</w:t>
      </w:r>
    </w:p>
    <w:p w14:paraId="35852233" w14:textId="77777777" w:rsidR="00CD4F23" w:rsidRDefault="00CD4F23" w:rsidP="00CD4F23">
      <w:pPr>
        <w:pStyle w:val="ListParagraph"/>
      </w:pPr>
      <w:r>
        <w:t>Warner- Yes</w:t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4052B630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  <w:r w:rsidR="00F9411D">
        <w:rPr>
          <w:b/>
        </w:rPr>
        <w:t>- None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12918F44" w14:textId="1CABD728" w:rsidR="0075193A" w:rsidRPr="009921EE" w:rsidRDefault="0075193A" w:rsidP="0075193A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Burlingame</w:t>
      </w:r>
      <w:r w:rsidRPr="009921EE">
        <w:rPr>
          <w:bCs/>
        </w:rPr>
        <w:t xml:space="preserve"> closed the</w:t>
      </w:r>
      <w:r>
        <w:rPr>
          <w:bCs/>
        </w:rPr>
        <w:t xml:space="preserve"> </w:t>
      </w:r>
      <w:r>
        <w:rPr>
          <w:bCs/>
        </w:rPr>
        <w:t>2nd</w:t>
      </w:r>
      <w:r>
        <w:rPr>
          <w:bCs/>
        </w:rPr>
        <w:t xml:space="preserve">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42B6807B" w14:textId="77777777" w:rsidR="00397F9D" w:rsidRPr="00397F9D" w:rsidRDefault="00397F9D" w:rsidP="00397F9D">
      <w:pPr>
        <w:rPr>
          <w:bCs/>
        </w:rPr>
      </w:pPr>
      <w:r w:rsidRPr="00397F9D">
        <w:rPr>
          <w:bCs/>
        </w:rPr>
        <w:t>Nothing to report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5F1A0FDB" w:rsidR="00BC0803" w:rsidRPr="00F9411D" w:rsidRDefault="00F9411D" w:rsidP="00DD2098">
      <w:pPr>
        <w:rPr>
          <w:bCs/>
        </w:rPr>
      </w:pPr>
      <w:r w:rsidRPr="00F9411D">
        <w:rPr>
          <w:bCs/>
        </w:rPr>
        <w:t>Wright- noticed the street dept has been out with the street sweeper</w:t>
      </w:r>
    </w:p>
    <w:p w14:paraId="60AE6666" w14:textId="13B9D1E4" w:rsidR="00F9411D" w:rsidRDefault="00F9411D" w:rsidP="00DD2098">
      <w:pPr>
        <w:rPr>
          <w:bCs/>
        </w:rPr>
      </w:pPr>
      <w:r w:rsidRPr="00F9411D">
        <w:rPr>
          <w:bCs/>
        </w:rPr>
        <w:t xml:space="preserve">Warner- comments re: </w:t>
      </w:r>
      <w:r w:rsidR="00842C2C">
        <w:rPr>
          <w:bCs/>
        </w:rPr>
        <w:t>Consultation</w:t>
      </w:r>
      <w:r>
        <w:rPr>
          <w:bCs/>
        </w:rPr>
        <w:t xml:space="preserve"> Fees</w:t>
      </w:r>
      <w:r w:rsidR="00842C2C">
        <w:rPr>
          <w:bCs/>
        </w:rPr>
        <w:t>.  Concerns over who makes the decisions/approvals. As of now it is the Mayor and Managers approval. Attorney McKertich stated this would be judgement call.</w:t>
      </w:r>
    </w:p>
    <w:p w14:paraId="4AA5CD3D" w14:textId="4A96C326" w:rsidR="00842C2C" w:rsidRPr="00F9411D" w:rsidRDefault="00842C2C" w:rsidP="00DD2098">
      <w:pPr>
        <w:rPr>
          <w:bCs/>
        </w:rPr>
      </w:pPr>
      <w:r>
        <w:rPr>
          <w:bCs/>
        </w:rPr>
        <w:t>Dorner- comments on the major arrest from the EPD along with other depts. Comments re: other boards eliminating the Pledge of Allegiance.</w:t>
      </w:r>
    </w:p>
    <w:p w14:paraId="3FFA547A" w14:textId="77777777" w:rsidR="00397F9D" w:rsidRDefault="00397F9D" w:rsidP="00DD2098">
      <w:pPr>
        <w:rPr>
          <w:b/>
        </w:rPr>
      </w:pPr>
    </w:p>
    <w:p w14:paraId="072D1C33" w14:textId="16FB4107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40F40F09" w14:textId="56B95D55" w:rsidR="00995340" w:rsidRDefault="00995340" w:rsidP="00995340">
      <w:r>
        <w:t xml:space="preserve">To discuss the </w:t>
      </w:r>
      <w:r w:rsidR="00842C2C">
        <w:t>proposed acquisition sale or lease of real property</w:t>
      </w:r>
    </w:p>
    <w:p w14:paraId="6DF1B46B" w14:textId="4980239F" w:rsidR="00995340" w:rsidRPr="00842C2C" w:rsidRDefault="00995340" w:rsidP="00995340">
      <w:bookmarkStart w:id="10" w:name="_Hlk146706666"/>
      <w:r w:rsidRPr="00842C2C">
        <w:t>A motion to enter into executive session at 6:29pm</w:t>
      </w:r>
      <w:r w:rsidR="00842C2C" w:rsidRPr="00842C2C">
        <w:t xml:space="preserve"> </w:t>
      </w:r>
      <w:r w:rsidRPr="00842C2C">
        <w:t>was made by Trustee Wright and seconded by Trustee Warner</w:t>
      </w:r>
    </w:p>
    <w:p w14:paraId="6CA35924" w14:textId="77777777" w:rsidR="00995340" w:rsidRPr="00842C2C" w:rsidRDefault="00995340" w:rsidP="00995340">
      <w:pPr>
        <w:rPr>
          <w:rFonts w:eastAsiaTheme="minorHAnsi"/>
        </w:rPr>
      </w:pPr>
      <w:bookmarkStart w:id="11" w:name="_Hlk147842735"/>
      <w:r w:rsidRPr="00842C2C">
        <w:t xml:space="preserve"> </w:t>
      </w:r>
      <w:bookmarkStart w:id="12" w:name="_Hlk108532874"/>
      <w:r w:rsidRPr="00842C2C">
        <w:t>Roll Call</w:t>
      </w:r>
    </w:p>
    <w:p w14:paraId="519FA60D" w14:textId="1942A4D0" w:rsidR="00995340" w:rsidRPr="00842C2C" w:rsidRDefault="00995340" w:rsidP="00995340">
      <w:pPr>
        <w:ind w:left="630"/>
        <w:contextualSpacing/>
      </w:pPr>
      <w:r w:rsidRPr="00842C2C">
        <w:tab/>
        <w:t>Burlingame-Yes</w:t>
      </w:r>
      <w:r w:rsidRPr="00842C2C">
        <w:tab/>
        <w:t>Warner- Absent</w:t>
      </w:r>
      <w:bookmarkStart w:id="13" w:name="_Hlk95913270"/>
      <w:r w:rsidRPr="00842C2C">
        <w:tab/>
        <w:t>Dorner-Yes</w:t>
      </w:r>
      <w:r w:rsidRPr="00842C2C">
        <w:tab/>
      </w:r>
      <w:r w:rsidRPr="00842C2C">
        <w:tab/>
        <w:t>Wright-Yes</w:t>
      </w:r>
      <w:bookmarkEnd w:id="13"/>
    </w:p>
    <w:bookmarkEnd w:id="10"/>
    <w:bookmarkEnd w:id="11"/>
    <w:bookmarkEnd w:id="12"/>
    <w:p w14:paraId="689F9456" w14:textId="210AEC49" w:rsidR="00DD2098" w:rsidRPr="00E04057" w:rsidRDefault="00842C2C" w:rsidP="00DD2098">
      <w:pPr>
        <w:rPr>
          <w:bCs/>
        </w:rPr>
      </w:pPr>
      <w:r w:rsidRPr="00E04057">
        <w:rPr>
          <w:bCs/>
        </w:rPr>
        <w:t xml:space="preserve">No motion to exit </w:t>
      </w:r>
      <w:r w:rsidR="00E04057" w:rsidRPr="00E04057">
        <w:rPr>
          <w:bCs/>
        </w:rPr>
        <w:t>executive session was made</w:t>
      </w:r>
    </w:p>
    <w:p w14:paraId="0DFAE695" w14:textId="77777777" w:rsidR="00E04057" w:rsidRPr="00842C2C" w:rsidRDefault="00E04057" w:rsidP="00DD2098">
      <w:pPr>
        <w:rPr>
          <w:b/>
        </w:rPr>
      </w:pPr>
    </w:p>
    <w:p w14:paraId="4D0A8FD7" w14:textId="3A2B917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64D98E1F" w14:textId="061A77FC" w:rsidR="00CD4F23" w:rsidRDefault="00E04057" w:rsidP="00E04057">
      <w:r>
        <w:rPr>
          <w:bCs/>
        </w:rPr>
        <w:t>Meeting</w:t>
      </w:r>
      <w:r w:rsidR="00CD4F23">
        <w:rPr>
          <w:bCs/>
        </w:rPr>
        <w:t xml:space="preserve"> adjourn</w:t>
      </w:r>
      <w:r>
        <w:rPr>
          <w:bCs/>
        </w:rPr>
        <w:t>ed</w:t>
      </w:r>
      <w:r w:rsidR="00CD4F23">
        <w:rPr>
          <w:bCs/>
        </w:rPr>
        <w:t xml:space="preserve"> at 9:37pm 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276"/>
    <w:multiLevelType w:val="hybridMultilevel"/>
    <w:tmpl w:val="764A7836"/>
    <w:lvl w:ilvl="0" w:tplc="5338F6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754B"/>
    <w:multiLevelType w:val="hybridMultilevel"/>
    <w:tmpl w:val="6420B840"/>
    <w:lvl w:ilvl="0" w:tplc="1D221C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760514">
    <w:abstractNumId w:val="0"/>
  </w:num>
  <w:num w:numId="2" w16cid:durableId="127135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15995"/>
    <w:rsid w:val="00035F9F"/>
    <w:rsid w:val="00041558"/>
    <w:rsid w:val="00051481"/>
    <w:rsid w:val="00083FD8"/>
    <w:rsid w:val="00090B43"/>
    <w:rsid w:val="000D787A"/>
    <w:rsid w:val="00111066"/>
    <w:rsid w:val="00112FFE"/>
    <w:rsid w:val="00143D18"/>
    <w:rsid w:val="00172686"/>
    <w:rsid w:val="00182FCC"/>
    <w:rsid w:val="001951F3"/>
    <w:rsid w:val="00195EC7"/>
    <w:rsid w:val="001C4DE4"/>
    <w:rsid w:val="00220618"/>
    <w:rsid w:val="00230345"/>
    <w:rsid w:val="0024105F"/>
    <w:rsid w:val="00245C83"/>
    <w:rsid w:val="002476B9"/>
    <w:rsid w:val="002D5A1F"/>
    <w:rsid w:val="003064EA"/>
    <w:rsid w:val="00325718"/>
    <w:rsid w:val="00332E0C"/>
    <w:rsid w:val="00366BD3"/>
    <w:rsid w:val="00397F9D"/>
    <w:rsid w:val="004137E8"/>
    <w:rsid w:val="00476000"/>
    <w:rsid w:val="00491663"/>
    <w:rsid w:val="004C662E"/>
    <w:rsid w:val="004C6B9C"/>
    <w:rsid w:val="004F5FA3"/>
    <w:rsid w:val="005234A7"/>
    <w:rsid w:val="005459AF"/>
    <w:rsid w:val="00551ED5"/>
    <w:rsid w:val="00561379"/>
    <w:rsid w:val="005838B1"/>
    <w:rsid w:val="005A0ECB"/>
    <w:rsid w:val="005E5FE1"/>
    <w:rsid w:val="0061594A"/>
    <w:rsid w:val="0064541D"/>
    <w:rsid w:val="00665579"/>
    <w:rsid w:val="006B1A67"/>
    <w:rsid w:val="007071E0"/>
    <w:rsid w:val="00736EBE"/>
    <w:rsid w:val="0075193A"/>
    <w:rsid w:val="007618FE"/>
    <w:rsid w:val="00784BB7"/>
    <w:rsid w:val="00791552"/>
    <w:rsid w:val="007A6659"/>
    <w:rsid w:val="007A75C6"/>
    <w:rsid w:val="007D640A"/>
    <w:rsid w:val="007E428C"/>
    <w:rsid w:val="007E7729"/>
    <w:rsid w:val="008271BD"/>
    <w:rsid w:val="0083279A"/>
    <w:rsid w:val="00842C2C"/>
    <w:rsid w:val="00863F4B"/>
    <w:rsid w:val="0088218A"/>
    <w:rsid w:val="008A26DA"/>
    <w:rsid w:val="008B5A5F"/>
    <w:rsid w:val="008C3FC9"/>
    <w:rsid w:val="009336A0"/>
    <w:rsid w:val="00935FDA"/>
    <w:rsid w:val="00953187"/>
    <w:rsid w:val="009557B4"/>
    <w:rsid w:val="00956701"/>
    <w:rsid w:val="00957D11"/>
    <w:rsid w:val="009757DA"/>
    <w:rsid w:val="00995340"/>
    <w:rsid w:val="00995ECE"/>
    <w:rsid w:val="00A87CA1"/>
    <w:rsid w:val="00AB5983"/>
    <w:rsid w:val="00AD17D6"/>
    <w:rsid w:val="00AE7C66"/>
    <w:rsid w:val="00B705AA"/>
    <w:rsid w:val="00B81CCB"/>
    <w:rsid w:val="00B974E4"/>
    <w:rsid w:val="00BC0803"/>
    <w:rsid w:val="00BF59A6"/>
    <w:rsid w:val="00BF5A4A"/>
    <w:rsid w:val="00C04513"/>
    <w:rsid w:val="00C72367"/>
    <w:rsid w:val="00CC00FA"/>
    <w:rsid w:val="00CD4F23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04057"/>
    <w:rsid w:val="00E46448"/>
    <w:rsid w:val="00EA1532"/>
    <w:rsid w:val="00EA3E77"/>
    <w:rsid w:val="00EF3F18"/>
    <w:rsid w:val="00F0328E"/>
    <w:rsid w:val="00F07233"/>
    <w:rsid w:val="00F10A52"/>
    <w:rsid w:val="00F5094B"/>
    <w:rsid w:val="00F72E85"/>
    <w:rsid w:val="00F81057"/>
    <w:rsid w:val="00F9411D"/>
    <w:rsid w:val="00FA3A39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12</cp:revision>
  <cp:lastPrinted>2024-02-15T21:22:00Z</cp:lastPrinted>
  <dcterms:created xsi:type="dcterms:W3CDTF">2024-02-06T18:33:00Z</dcterms:created>
  <dcterms:modified xsi:type="dcterms:W3CDTF">2024-02-15T21:23:00Z</dcterms:modified>
</cp:coreProperties>
</file>