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D418" w14:textId="77777777" w:rsidR="00EC1BFC" w:rsidRPr="00942E01" w:rsidRDefault="00EC1BFC" w:rsidP="00EC1BFC">
      <w:pPr>
        <w:spacing w:after="0" w:line="240" w:lineRule="auto"/>
        <w:jc w:val="center"/>
        <w:rPr>
          <w:rFonts w:ascii="Times New Roman" w:hAnsi="Times New Roman"/>
          <w:b/>
        </w:rPr>
      </w:pPr>
      <w:r w:rsidRPr="00942E01">
        <w:rPr>
          <w:rFonts w:ascii="Times New Roman" w:hAnsi="Times New Roman"/>
          <w:b/>
        </w:rPr>
        <w:t>RESOLUTION REGARDING</w:t>
      </w:r>
    </w:p>
    <w:p w14:paraId="51CC6194" w14:textId="77777777" w:rsidR="00942E01" w:rsidRPr="00942E01" w:rsidRDefault="00816646" w:rsidP="00942E0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VILLGE OF ENDICOTT</w:t>
      </w:r>
      <w:r w:rsidR="00942E01" w:rsidRPr="00942E01">
        <w:rPr>
          <w:rFonts w:ascii="Times New Roman" w:hAnsi="Times New Roman"/>
          <w:b/>
          <w:caps/>
        </w:rPr>
        <w:t xml:space="preserve">, </w:t>
      </w:r>
      <w:r>
        <w:rPr>
          <w:rFonts w:ascii="Times New Roman" w:hAnsi="Times New Roman"/>
          <w:b/>
          <w:caps/>
        </w:rPr>
        <w:t>BROOME</w:t>
      </w:r>
      <w:r w:rsidR="00942E01" w:rsidRPr="00942E01">
        <w:rPr>
          <w:rFonts w:ascii="Times New Roman" w:hAnsi="Times New Roman"/>
          <w:b/>
          <w:caps/>
        </w:rPr>
        <w:t xml:space="preserve"> COUNTY, NY</w:t>
      </w:r>
    </w:p>
    <w:p w14:paraId="28C841D6" w14:textId="2E084E16" w:rsidR="008E4C27" w:rsidRDefault="00D666B9" w:rsidP="00942E0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70F63">
        <w:rPr>
          <w:rFonts w:ascii="Times New Roman" w:hAnsi="Times New Roman"/>
          <w:b/>
          <w:szCs w:val="24"/>
        </w:rPr>
        <w:t xml:space="preserve"> </w:t>
      </w:r>
      <w:bookmarkStart w:id="0" w:name="_Hlk87437323"/>
      <w:r w:rsidR="008E4C27">
        <w:rPr>
          <w:rFonts w:ascii="Times New Roman" w:hAnsi="Times New Roman"/>
          <w:b/>
          <w:szCs w:val="24"/>
        </w:rPr>
        <w:t xml:space="preserve">Village of Endicott Sanitary Sewer II Removal Phase </w:t>
      </w:r>
      <w:bookmarkEnd w:id="0"/>
      <w:r w:rsidR="007635F0">
        <w:rPr>
          <w:rFonts w:ascii="Times New Roman" w:hAnsi="Times New Roman"/>
          <w:b/>
          <w:szCs w:val="24"/>
        </w:rPr>
        <w:t>2</w:t>
      </w:r>
    </w:p>
    <w:p w14:paraId="3E33D1F3" w14:textId="77777777" w:rsidR="0043335B" w:rsidRDefault="0043335B" w:rsidP="00942E0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59264C4" w14:textId="77777777" w:rsidR="00942E01" w:rsidRDefault="00942E01" w:rsidP="00942E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92DB2A" w14:textId="77777777" w:rsidR="0043335B" w:rsidRPr="00942E01" w:rsidRDefault="0043335B" w:rsidP="00942E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308B9D" w14:textId="44DC8067" w:rsidR="00EC1BFC" w:rsidRPr="00942E01" w:rsidRDefault="00EC1BFC" w:rsidP="00EC1BFC">
      <w:pPr>
        <w:spacing w:after="0" w:line="240" w:lineRule="auto"/>
        <w:ind w:firstLine="720"/>
        <w:rPr>
          <w:rFonts w:ascii="Times New Roman" w:hAnsi="Times New Roman"/>
        </w:rPr>
      </w:pPr>
      <w:r w:rsidRPr="00942E01">
        <w:rPr>
          <w:rFonts w:ascii="Times New Roman" w:hAnsi="Times New Roman"/>
          <w:b/>
        </w:rPr>
        <w:t>WHEREAS,</w:t>
      </w:r>
      <w:r w:rsidRPr="00942E01">
        <w:rPr>
          <w:rFonts w:ascii="Times New Roman" w:hAnsi="Times New Roman"/>
        </w:rPr>
        <w:t xml:space="preserve"> the </w:t>
      </w:r>
      <w:r w:rsidR="00816646">
        <w:rPr>
          <w:rFonts w:ascii="Times New Roman" w:hAnsi="Times New Roman"/>
          <w:spacing w:val="-2"/>
        </w:rPr>
        <w:t>Village of Endicott</w:t>
      </w:r>
      <w:r w:rsidR="00942E01" w:rsidRPr="00942E01">
        <w:rPr>
          <w:rFonts w:ascii="Times New Roman" w:hAnsi="Times New Roman"/>
          <w:spacing w:val="-2"/>
        </w:rPr>
        <w:t xml:space="preserve"> (hereinafter the “</w:t>
      </w:r>
      <w:r w:rsidR="00816646">
        <w:rPr>
          <w:rFonts w:ascii="Times New Roman" w:hAnsi="Times New Roman"/>
          <w:spacing w:val="-2"/>
        </w:rPr>
        <w:t>Village</w:t>
      </w:r>
      <w:r w:rsidR="00942E01" w:rsidRPr="00942E01">
        <w:rPr>
          <w:rFonts w:ascii="Times New Roman" w:hAnsi="Times New Roman"/>
          <w:spacing w:val="-2"/>
        </w:rPr>
        <w:t xml:space="preserve">”) </w:t>
      </w:r>
      <w:r w:rsidR="003524BF">
        <w:rPr>
          <w:rFonts w:ascii="Times New Roman" w:hAnsi="Times New Roman"/>
          <w:spacing w:val="-2"/>
        </w:rPr>
        <w:t xml:space="preserve">Water Pollution Control Plant (WPCP) receives flows from both </w:t>
      </w:r>
      <w:r w:rsidR="00816646">
        <w:rPr>
          <w:rFonts w:ascii="Times New Roman" w:hAnsi="Times New Roman"/>
        </w:rPr>
        <w:t>the Villag</w:t>
      </w:r>
      <w:r w:rsidR="007A61F1">
        <w:rPr>
          <w:rFonts w:ascii="Times New Roman" w:hAnsi="Times New Roman"/>
        </w:rPr>
        <w:t>e o</w:t>
      </w:r>
      <w:r w:rsidR="00942E01" w:rsidRPr="00942E01">
        <w:rPr>
          <w:rFonts w:ascii="Times New Roman" w:hAnsi="Times New Roman"/>
        </w:rPr>
        <w:t xml:space="preserve">f </w:t>
      </w:r>
      <w:r w:rsidR="007A61F1">
        <w:rPr>
          <w:rFonts w:ascii="Times New Roman" w:hAnsi="Times New Roman"/>
        </w:rPr>
        <w:t>Endicott</w:t>
      </w:r>
      <w:r w:rsidR="00942E01" w:rsidRPr="00942E01">
        <w:rPr>
          <w:rFonts w:ascii="Times New Roman" w:hAnsi="Times New Roman"/>
        </w:rPr>
        <w:t xml:space="preserve"> </w:t>
      </w:r>
      <w:r w:rsidR="003524BF">
        <w:rPr>
          <w:rFonts w:ascii="Times New Roman" w:hAnsi="Times New Roman"/>
        </w:rPr>
        <w:t xml:space="preserve">and from portions of the Town of Vestal </w:t>
      </w:r>
      <w:r w:rsidR="00F047AE">
        <w:rPr>
          <w:rFonts w:ascii="Times New Roman" w:hAnsi="Times New Roman"/>
        </w:rPr>
        <w:t>Sanitary Sewer Collection System</w:t>
      </w:r>
      <w:r w:rsidR="00F047AE">
        <w:rPr>
          <w:rFonts w:ascii="Times New Roman" w:hAnsi="Times New Roman"/>
        </w:rPr>
        <w:t>s</w:t>
      </w:r>
      <w:r w:rsidRPr="00942E01">
        <w:rPr>
          <w:rFonts w:ascii="Times New Roman" w:hAnsi="Times New Roman"/>
        </w:rPr>
        <w:t xml:space="preserve">; and </w:t>
      </w:r>
    </w:p>
    <w:p w14:paraId="6D69131F" w14:textId="77777777" w:rsidR="00EC1BFC" w:rsidRPr="00942E01" w:rsidRDefault="00EC1BFC" w:rsidP="00EC1BFC">
      <w:pPr>
        <w:spacing w:after="0" w:line="240" w:lineRule="auto"/>
        <w:ind w:firstLine="720"/>
        <w:rPr>
          <w:rFonts w:ascii="Times New Roman" w:hAnsi="Times New Roman"/>
        </w:rPr>
      </w:pPr>
    </w:p>
    <w:p w14:paraId="36BA80E9" w14:textId="2FB1F0D9" w:rsidR="005B53F5" w:rsidRPr="00942E01" w:rsidRDefault="00942E01" w:rsidP="0043335B">
      <w:pPr>
        <w:ind w:firstLine="720"/>
      </w:pPr>
      <w:r w:rsidRPr="00942E01">
        <w:rPr>
          <w:rFonts w:ascii="Times New Roman" w:hAnsi="Times New Roman"/>
          <w:b/>
          <w:spacing w:val="-2"/>
        </w:rPr>
        <w:t>WHEREAS</w:t>
      </w:r>
      <w:r w:rsidRPr="00942E01">
        <w:rPr>
          <w:rFonts w:ascii="Times New Roman" w:hAnsi="Times New Roman"/>
          <w:spacing w:val="-2"/>
        </w:rPr>
        <w:t xml:space="preserve">, the </w:t>
      </w:r>
      <w:r w:rsidR="007A61F1">
        <w:rPr>
          <w:rFonts w:ascii="Times New Roman" w:hAnsi="Times New Roman"/>
          <w:spacing w:val="-2"/>
        </w:rPr>
        <w:t>Village of Endicott</w:t>
      </w:r>
      <w:r w:rsidRPr="00942E01">
        <w:rPr>
          <w:rFonts w:ascii="Times New Roman" w:hAnsi="Times New Roman"/>
          <w:spacing w:val="-2"/>
        </w:rPr>
        <w:t xml:space="preserve"> proposes to undertake </w:t>
      </w:r>
      <w:r w:rsidR="003E23A7" w:rsidRPr="003E23A7">
        <w:rPr>
          <w:rFonts w:ascii="Times New Roman" w:hAnsi="Times New Roman"/>
          <w:bCs/>
          <w:szCs w:val="24"/>
        </w:rPr>
        <w:t xml:space="preserve">Village of Endicott Sanitary Sewer II Removal Phase </w:t>
      </w:r>
      <w:r w:rsidR="007E22AC">
        <w:rPr>
          <w:rFonts w:ascii="Times New Roman" w:hAnsi="Times New Roman"/>
          <w:bCs/>
          <w:szCs w:val="24"/>
        </w:rPr>
        <w:t>2</w:t>
      </w:r>
      <w:r w:rsidRPr="003E23A7">
        <w:rPr>
          <w:rFonts w:ascii="Times New Roman" w:hAnsi="Times New Roman"/>
          <w:bCs/>
          <w:spacing w:val="-2"/>
        </w:rPr>
        <w:t>; and</w:t>
      </w:r>
      <w:r w:rsidRPr="00942E01">
        <w:rPr>
          <w:rFonts w:ascii="Times New Roman" w:hAnsi="Times New Roman"/>
          <w:spacing w:val="-2"/>
        </w:rPr>
        <w:t xml:space="preserve"> </w:t>
      </w:r>
    </w:p>
    <w:p w14:paraId="2BF02F81" w14:textId="703A09E5" w:rsidR="00EC1BFC" w:rsidRPr="00942E01" w:rsidRDefault="00EC1BFC" w:rsidP="00EC1BFC">
      <w:pPr>
        <w:spacing w:after="0" w:line="240" w:lineRule="auto"/>
        <w:ind w:firstLine="720"/>
        <w:rPr>
          <w:rFonts w:ascii="Times New Roman" w:hAnsi="Times New Roman"/>
        </w:rPr>
      </w:pPr>
      <w:r w:rsidRPr="00942E01">
        <w:rPr>
          <w:rFonts w:ascii="Times New Roman" w:hAnsi="Times New Roman"/>
          <w:b/>
        </w:rPr>
        <w:t>WHEREAS,</w:t>
      </w:r>
      <w:r w:rsidRPr="00942E01">
        <w:rPr>
          <w:rFonts w:ascii="Times New Roman" w:hAnsi="Times New Roman"/>
        </w:rPr>
        <w:t xml:space="preserve"> the </w:t>
      </w:r>
      <w:r w:rsidR="00D666B9" w:rsidRPr="00370F63">
        <w:rPr>
          <w:rFonts w:ascii="Times New Roman" w:hAnsi="Times New Roman"/>
          <w:spacing w:val="-2"/>
        </w:rPr>
        <w:t xml:space="preserve">Engineering Report prepared by </w:t>
      </w:r>
      <w:r w:rsidR="003E23A7">
        <w:rPr>
          <w:rFonts w:ascii="Times New Roman" w:hAnsi="Times New Roman"/>
          <w:spacing w:val="-2"/>
        </w:rPr>
        <w:t xml:space="preserve">Arcadis </w:t>
      </w:r>
      <w:r w:rsidR="00D666B9" w:rsidRPr="00370F63">
        <w:rPr>
          <w:rFonts w:ascii="Times New Roman" w:hAnsi="Times New Roman"/>
          <w:spacing w:val="-2"/>
        </w:rPr>
        <w:t xml:space="preserve">recommends </w:t>
      </w:r>
      <w:r w:rsidR="003E23A7">
        <w:rPr>
          <w:rFonts w:ascii="Times New Roman" w:hAnsi="Times New Roman"/>
          <w:spacing w:val="-2"/>
        </w:rPr>
        <w:t xml:space="preserve">making identified repairs to the collection </w:t>
      </w:r>
      <w:r w:rsidR="003C3F8F">
        <w:rPr>
          <w:rFonts w:ascii="Times New Roman" w:hAnsi="Times New Roman"/>
          <w:spacing w:val="-2"/>
        </w:rPr>
        <w:t xml:space="preserve">system </w:t>
      </w:r>
      <w:r w:rsidR="003E23A7">
        <w:rPr>
          <w:rFonts w:ascii="Times New Roman" w:hAnsi="Times New Roman"/>
          <w:spacing w:val="-2"/>
        </w:rPr>
        <w:t>that remove inflow and infiltration from the sanitary collection system</w:t>
      </w:r>
      <w:r w:rsidR="00942E01" w:rsidRPr="00942E01">
        <w:rPr>
          <w:rFonts w:ascii="Times New Roman" w:hAnsi="Times New Roman"/>
          <w:spacing w:val="-2"/>
        </w:rPr>
        <w:t>,</w:t>
      </w:r>
      <w:r w:rsidRPr="00942E01">
        <w:rPr>
          <w:rFonts w:ascii="Times New Roman" w:hAnsi="Times New Roman"/>
        </w:rPr>
        <w:t xml:space="preserve"> with a total project cost estimate of $</w:t>
      </w:r>
      <w:r w:rsidR="007635F0">
        <w:rPr>
          <w:rFonts w:ascii="Times New Roman" w:hAnsi="Times New Roman"/>
        </w:rPr>
        <w:t>2,</w:t>
      </w:r>
      <w:r w:rsidR="00C361CD">
        <w:rPr>
          <w:rFonts w:ascii="Times New Roman" w:hAnsi="Times New Roman"/>
        </w:rPr>
        <w:t>671,800</w:t>
      </w:r>
      <w:r w:rsidRPr="00942E01">
        <w:rPr>
          <w:rFonts w:ascii="Times New Roman" w:hAnsi="Times New Roman"/>
        </w:rPr>
        <w:t>; and</w:t>
      </w:r>
    </w:p>
    <w:p w14:paraId="385B3EEE" w14:textId="77777777" w:rsidR="00EC1BFC" w:rsidRPr="00942E01" w:rsidRDefault="00EC1BFC" w:rsidP="00EC1BFC">
      <w:pPr>
        <w:pStyle w:val="Default"/>
        <w:rPr>
          <w:color w:val="auto"/>
          <w:sz w:val="22"/>
          <w:szCs w:val="22"/>
        </w:rPr>
      </w:pPr>
    </w:p>
    <w:p w14:paraId="1F8A0CDA" w14:textId="7EA96951" w:rsidR="005B53F5" w:rsidRPr="00942E01" w:rsidRDefault="005B53F5" w:rsidP="00932583">
      <w:pPr>
        <w:pStyle w:val="Default"/>
        <w:ind w:firstLine="720"/>
        <w:rPr>
          <w:color w:val="auto"/>
          <w:sz w:val="22"/>
          <w:szCs w:val="22"/>
        </w:rPr>
      </w:pPr>
      <w:r w:rsidRPr="00942E01">
        <w:rPr>
          <w:b/>
          <w:color w:val="auto"/>
          <w:sz w:val="22"/>
          <w:szCs w:val="22"/>
        </w:rPr>
        <w:t>WHEREAS</w:t>
      </w:r>
      <w:r w:rsidRPr="00942E01">
        <w:rPr>
          <w:color w:val="auto"/>
          <w:sz w:val="22"/>
          <w:szCs w:val="22"/>
        </w:rPr>
        <w:t xml:space="preserve">, the </w:t>
      </w:r>
      <w:r w:rsidR="007A61F1">
        <w:rPr>
          <w:color w:val="auto"/>
          <w:sz w:val="22"/>
          <w:szCs w:val="22"/>
        </w:rPr>
        <w:t>Village of Endicott</w:t>
      </w:r>
      <w:r w:rsidR="00EC1BFC" w:rsidRPr="00942E01">
        <w:rPr>
          <w:color w:val="auto"/>
          <w:sz w:val="22"/>
          <w:szCs w:val="22"/>
        </w:rPr>
        <w:t xml:space="preserve"> </w:t>
      </w:r>
      <w:r w:rsidRPr="00942E01">
        <w:rPr>
          <w:color w:val="auto"/>
          <w:sz w:val="22"/>
          <w:szCs w:val="22"/>
        </w:rPr>
        <w:t>is seeking financial assistance through the 20</w:t>
      </w:r>
      <w:r w:rsidR="00EC1BFC" w:rsidRPr="00942E01">
        <w:rPr>
          <w:color w:val="auto"/>
          <w:sz w:val="22"/>
          <w:szCs w:val="22"/>
        </w:rPr>
        <w:t>2</w:t>
      </w:r>
      <w:r w:rsidR="00C22321">
        <w:rPr>
          <w:color w:val="auto"/>
          <w:sz w:val="22"/>
          <w:szCs w:val="22"/>
        </w:rPr>
        <w:t>3</w:t>
      </w:r>
      <w:r w:rsidRPr="00942E01">
        <w:rPr>
          <w:color w:val="auto"/>
          <w:sz w:val="22"/>
          <w:szCs w:val="22"/>
        </w:rPr>
        <w:t xml:space="preserve"> NYS Environmental Facilities Corporation’s Water Infrastructure Improvement Act Program; and</w:t>
      </w:r>
    </w:p>
    <w:p w14:paraId="0E1BB940" w14:textId="77777777" w:rsidR="005B53F5" w:rsidRPr="00942E01" w:rsidRDefault="005B53F5" w:rsidP="00932583">
      <w:pPr>
        <w:pStyle w:val="Default"/>
        <w:ind w:firstLine="720"/>
        <w:rPr>
          <w:color w:val="auto"/>
          <w:sz w:val="22"/>
          <w:szCs w:val="22"/>
        </w:rPr>
      </w:pPr>
    </w:p>
    <w:p w14:paraId="589E8C9D" w14:textId="77777777" w:rsidR="005B53F5" w:rsidRPr="00942E01" w:rsidRDefault="005B53F5" w:rsidP="00932583">
      <w:pPr>
        <w:pStyle w:val="Default"/>
        <w:ind w:firstLine="720"/>
        <w:rPr>
          <w:color w:val="auto"/>
          <w:sz w:val="22"/>
          <w:szCs w:val="22"/>
        </w:rPr>
      </w:pPr>
      <w:r w:rsidRPr="00942E01">
        <w:rPr>
          <w:b/>
          <w:color w:val="auto"/>
          <w:sz w:val="22"/>
          <w:szCs w:val="22"/>
        </w:rPr>
        <w:t>WHEREAS</w:t>
      </w:r>
      <w:r w:rsidRPr="00942E01">
        <w:rPr>
          <w:color w:val="auto"/>
          <w:sz w:val="22"/>
          <w:szCs w:val="22"/>
        </w:rPr>
        <w:t xml:space="preserve">, the grant application requires that the applicant </w:t>
      </w:r>
      <w:r w:rsidR="00EC1BFC" w:rsidRPr="00942E01">
        <w:rPr>
          <w:color w:val="auto"/>
          <w:sz w:val="22"/>
          <w:szCs w:val="22"/>
        </w:rPr>
        <w:t>adopt a resolution that authorizes: the undertaking of the project and the maximum total cost of the project; expenditures for the project, including identification of any non-municipal source of funds; obligation of funds necessary to meet any required local match, including any cash and/or in-kind services; and when applicable, the submission of an application for financial assistance. The resolution must also designate a representative of the applicant who is authorized to sign the funding agreement with EFC and any associated documents.</w:t>
      </w:r>
      <w:r w:rsidRPr="00942E01">
        <w:rPr>
          <w:color w:val="auto"/>
          <w:sz w:val="22"/>
          <w:szCs w:val="22"/>
        </w:rPr>
        <w:t xml:space="preserve"> </w:t>
      </w:r>
    </w:p>
    <w:p w14:paraId="55853DFF" w14:textId="77777777" w:rsidR="005B53F5" w:rsidRPr="00942E01" w:rsidRDefault="005B53F5" w:rsidP="00932583">
      <w:pPr>
        <w:pStyle w:val="Default"/>
        <w:ind w:firstLine="720"/>
        <w:rPr>
          <w:color w:val="auto"/>
          <w:sz w:val="22"/>
          <w:szCs w:val="22"/>
        </w:rPr>
      </w:pPr>
    </w:p>
    <w:p w14:paraId="73A84D1B" w14:textId="77777777" w:rsidR="000675C7" w:rsidRPr="00942E01" w:rsidRDefault="000675C7" w:rsidP="00932583">
      <w:pPr>
        <w:pStyle w:val="Default"/>
        <w:ind w:firstLine="720"/>
        <w:rPr>
          <w:b/>
          <w:bCs/>
          <w:color w:val="auto"/>
          <w:sz w:val="22"/>
          <w:szCs w:val="22"/>
        </w:rPr>
      </w:pPr>
      <w:r w:rsidRPr="00942E01">
        <w:rPr>
          <w:b/>
          <w:bCs/>
          <w:color w:val="auto"/>
          <w:sz w:val="22"/>
          <w:szCs w:val="22"/>
        </w:rPr>
        <w:t xml:space="preserve">NOW, THEREFORE, BE IT: </w:t>
      </w:r>
    </w:p>
    <w:p w14:paraId="1AA2ED1D" w14:textId="77777777" w:rsidR="00932583" w:rsidRPr="00942E01" w:rsidRDefault="00932583" w:rsidP="00932583">
      <w:pPr>
        <w:pStyle w:val="Default"/>
        <w:ind w:firstLine="720"/>
        <w:rPr>
          <w:color w:val="auto"/>
          <w:sz w:val="22"/>
          <w:szCs w:val="22"/>
        </w:rPr>
      </w:pPr>
    </w:p>
    <w:p w14:paraId="776F1F03" w14:textId="2AD0A49A" w:rsidR="00C0024C" w:rsidRPr="00942E01" w:rsidRDefault="000675C7" w:rsidP="00932583">
      <w:pPr>
        <w:pStyle w:val="Default"/>
        <w:ind w:firstLine="720"/>
        <w:rPr>
          <w:color w:val="auto"/>
          <w:sz w:val="22"/>
          <w:szCs w:val="22"/>
        </w:rPr>
      </w:pPr>
      <w:r w:rsidRPr="00942E01">
        <w:rPr>
          <w:b/>
          <w:bCs/>
          <w:color w:val="auto"/>
          <w:sz w:val="22"/>
          <w:szCs w:val="22"/>
        </w:rPr>
        <w:t xml:space="preserve">RESOLVED </w:t>
      </w:r>
      <w:r w:rsidRPr="00942E01">
        <w:rPr>
          <w:color w:val="auto"/>
          <w:sz w:val="22"/>
          <w:szCs w:val="22"/>
        </w:rPr>
        <w:t xml:space="preserve">that the </w:t>
      </w:r>
      <w:r w:rsidR="007A61F1">
        <w:rPr>
          <w:color w:val="auto"/>
          <w:sz w:val="22"/>
          <w:szCs w:val="22"/>
        </w:rPr>
        <w:t>Village</w:t>
      </w:r>
      <w:r w:rsidR="00942E01" w:rsidRPr="00942E01">
        <w:rPr>
          <w:color w:val="auto"/>
          <w:sz w:val="22"/>
          <w:szCs w:val="22"/>
        </w:rPr>
        <w:t xml:space="preserve"> Board of the </w:t>
      </w:r>
      <w:r w:rsidR="007A61F1">
        <w:rPr>
          <w:color w:val="auto"/>
          <w:sz w:val="22"/>
          <w:szCs w:val="22"/>
        </w:rPr>
        <w:t>Village</w:t>
      </w:r>
      <w:r w:rsidR="00942E01" w:rsidRPr="00942E01">
        <w:rPr>
          <w:color w:val="auto"/>
          <w:sz w:val="22"/>
          <w:szCs w:val="22"/>
        </w:rPr>
        <w:t xml:space="preserve"> of </w:t>
      </w:r>
      <w:r w:rsidR="007A61F1">
        <w:rPr>
          <w:color w:val="auto"/>
          <w:sz w:val="22"/>
          <w:szCs w:val="22"/>
        </w:rPr>
        <w:t>Endicott</w:t>
      </w:r>
      <w:r w:rsidR="00EC1BFC" w:rsidRPr="00942E01">
        <w:rPr>
          <w:color w:val="auto"/>
          <w:sz w:val="22"/>
          <w:szCs w:val="22"/>
        </w:rPr>
        <w:t xml:space="preserve"> </w:t>
      </w:r>
      <w:r w:rsidRPr="00942E01">
        <w:rPr>
          <w:color w:val="auto"/>
          <w:sz w:val="22"/>
          <w:szCs w:val="22"/>
        </w:rPr>
        <w:t>authorize</w:t>
      </w:r>
      <w:r w:rsidR="00EC1BFC" w:rsidRPr="00942E01">
        <w:rPr>
          <w:color w:val="auto"/>
          <w:sz w:val="22"/>
          <w:szCs w:val="22"/>
        </w:rPr>
        <w:t>s</w:t>
      </w:r>
      <w:r w:rsidRPr="00942E01">
        <w:rPr>
          <w:color w:val="auto"/>
          <w:sz w:val="22"/>
          <w:szCs w:val="22"/>
        </w:rPr>
        <w:t xml:space="preserve"> </w:t>
      </w:r>
      <w:r w:rsidR="00EC1BFC" w:rsidRPr="00942E01">
        <w:rPr>
          <w:color w:val="auto"/>
          <w:sz w:val="22"/>
          <w:szCs w:val="22"/>
        </w:rPr>
        <w:t>the</w:t>
      </w:r>
      <w:r w:rsidR="00C0024C" w:rsidRPr="00942E01">
        <w:rPr>
          <w:color w:val="auto"/>
          <w:sz w:val="22"/>
          <w:szCs w:val="22"/>
        </w:rPr>
        <w:t xml:space="preserve"> undertaking of the</w:t>
      </w:r>
      <w:r w:rsidR="00EC1BFC" w:rsidRPr="00942E01">
        <w:rPr>
          <w:color w:val="auto"/>
          <w:sz w:val="22"/>
          <w:szCs w:val="22"/>
        </w:rPr>
        <w:t xml:space="preserve"> Project and the maximum total cost of the project $</w:t>
      </w:r>
      <w:r w:rsidR="007635F0">
        <w:rPr>
          <w:color w:val="auto"/>
          <w:sz w:val="22"/>
          <w:szCs w:val="22"/>
        </w:rPr>
        <w:t>2,</w:t>
      </w:r>
      <w:r w:rsidR="00C361CD">
        <w:rPr>
          <w:color w:val="auto"/>
          <w:sz w:val="22"/>
          <w:szCs w:val="22"/>
        </w:rPr>
        <w:t>671,800</w:t>
      </w:r>
      <w:r w:rsidR="00EC1BFC" w:rsidRPr="00942E01">
        <w:rPr>
          <w:color w:val="auto"/>
          <w:sz w:val="22"/>
          <w:szCs w:val="22"/>
        </w:rPr>
        <w:t>;</w:t>
      </w:r>
      <w:r w:rsidR="00C0024C" w:rsidRPr="00942E01">
        <w:rPr>
          <w:color w:val="auto"/>
          <w:sz w:val="22"/>
          <w:szCs w:val="22"/>
        </w:rPr>
        <w:t xml:space="preserve"> </w:t>
      </w:r>
      <w:r w:rsidR="00D06E0A" w:rsidRPr="00D06E0A">
        <w:rPr>
          <w:color w:val="auto"/>
          <w:sz w:val="22"/>
          <w:szCs w:val="22"/>
        </w:rPr>
        <w:t xml:space="preserve">expenditures for the project, including identification of any non-municipal source of funds; obligation of funds necessary to meet any required local match, including any cash and/or in-kind services; </w:t>
      </w:r>
      <w:r w:rsidR="00C0024C" w:rsidRPr="00942E01">
        <w:rPr>
          <w:color w:val="auto"/>
          <w:sz w:val="22"/>
          <w:szCs w:val="22"/>
        </w:rPr>
        <w:t xml:space="preserve">and when applicable, the submission of an application for financial assistance; and </w:t>
      </w:r>
    </w:p>
    <w:p w14:paraId="1DE8FC42" w14:textId="77777777" w:rsidR="000675C7" w:rsidRPr="00942E01" w:rsidRDefault="000675C7" w:rsidP="00932583">
      <w:pPr>
        <w:pStyle w:val="Default"/>
        <w:ind w:firstLine="720"/>
        <w:rPr>
          <w:b/>
          <w:bCs/>
          <w:color w:val="auto"/>
          <w:sz w:val="22"/>
          <w:szCs w:val="22"/>
        </w:rPr>
      </w:pPr>
    </w:p>
    <w:p w14:paraId="0E222148" w14:textId="77777777" w:rsidR="000675C7" w:rsidRPr="00942E01" w:rsidRDefault="000675C7" w:rsidP="00932583">
      <w:pPr>
        <w:ind w:firstLine="720"/>
        <w:rPr>
          <w:rFonts w:ascii="Times New Roman" w:hAnsi="Times New Roman"/>
        </w:rPr>
      </w:pPr>
      <w:r w:rsidRPr="00942E01">
        <w:rPr>
          <w:rFonts w:ascii="Times New Roman" w:hAnsi="Times New Roman"/>
          <w:b/>
          <w:bCs/>
        </w:rPr>
        <w:t xml:space="preserve">RESOLVED </w:t>
      </w:r>
      <w:r w:rsidR="00932583" w:rsidRPr="00942E01">
        <w:rPr>
          <w:rFonts w:ascii="Times New Roman" w:hAnsi="Times New Roman"/>
        </w:rPr>
        <w:t xml:space="preserve">that the </w:t>
      </w:r>
      <w:r w:rsidR="007A61F1">
        <w:rPr>
          <w:rFonts w:ascii="Times New Roman" w:hAnsi="Times New Roman"/>
        </w:rPr>
        <w:t>Village</w:t>
      </w:r>
      <w:r w:rsidR="00942E01" w:rsidRPr="00942E01">
        <w:rPr>
          <w:rFonts w:ascii="Times New Roman" w:hAnsi="Times New Roman"/>
        </w:rPr>
        <w:t xml:space="preserve"> </w:t>
      </w:r>
      <w:r w:rsidR="00D06E0A">
        <w:rPr>
          <w:rFonts w:ascii="Times New Roman" w:hAnsi="Times New Roman"/>
        </w:rPr>
        <w:t>Manager, Anthony Bates</w:t>
      </w:r>
      <w:r w:rsidRPr="00942E01">
        <w:rPr>
          <w:rFonts w:ascii="Times New Roman" w:hAnsi="Times New Roman"/>
        </w:rPr>
        <w:t xml:space="preserve"> is authorized to execute a Grant Agreement with the NYS Environmental Facilities Corporation and any and all other contracts, documents and instruments necessary to bring about the Project and to fulfill the </w:t>
      </w:r>
      <w:r w:rsidR="00D06E0A">
        <w:rPr>
          <w:rFonts w:ascii="Times New Roman" w:hAnsi="Times New Roman"/>
        </w:rPr>
        <w:t>Village</w:t>
      </w:r>
      <w:r w:rsidR="00C0024C" w:rsidRPr="00942E01">
        <w:rPr>
          <w:rFonts w:ascii="Times New Roman" w:hAnsi="Times New Roman"/>
        </w:rPr>
        <w:t>’s</w:t>
      </w:r>
      <w:r w:rsidRPr="00942E01">
        <w:rPr>
          <w:rFonts w:ascii="Times New Roman" w:hAnsi="Times New Roman"/>
        </w:rPr>
        <w:t xml:space="preserve"> obligations under the W</w:t>
      </w:r>
      <w:r w:rsidR="00932583" w:rsidRPr="00942E01">
        <w:rPr>
          <w:rFonts w:ascii="Times New Roman" w:hAnsi="Times New Roman"/>
        </w:rPr>
        <w:t xml:space="preserve">ater </w:t>
      </w:r>
      <w:r w:rsidRPr="00942E01">
        <w:rPr>
          <w:rFonts w:ascii="Times New Roman" w:hAnsi="Times New Roman"/>
        </w:rPr>
        <w:t>I</w:t>
      </w:r>
      <w:r w:rsidR="00932583" w:rsidRPr="00942E01">
        <w:rPr>
          <w:rFonts w:ascii="Times New Roman" w:hAnsi="Times New Roman"/>
        </w:rPr>
        <w:t xml:space="preserve">nfrastructure </w:t>
      </w:r>
      <w:r w:rsidRPr="00942E01">
        <w:rPr>
          <w:rFonts w:ascii="Times New Roman" w:hAnsi="Times New Roman"/>
        </w:rPr>
        <w:t>I</w:t>
      </w:r>
      <w:r w:rsidR="00932583" w:rsidRPr="00942E01">
        <w:rPr>
          <w:rFonts w:ascii="Times New Roman" w:hAnsi="Times New Roman"/>
        </w:rPr>
        <w:t xml:space="preserve">mprovement </w:t>
      </w:r>
      <w:r w:rsidRPr="00942E01">
        <w:rPr>
          <w:rFonts w:ascii="Times New Roman" w:hAnsi="Times New Roman"/>
        </w:rPr>
        <w:t>A</w:t>
      </w:r>
      <w:r w:rsidR="00932583" w:rsidRPr="00942E01">
        <w:rPr>
          <w:rFonts w:ascii="Times New Roman" w:hAnsi="Times New Roman"/>
        </w:rPr>
        <w:t>ct</w:t>
      </w:r>
      <w:r w:rsidR="005B53F5" w:rsidRPr="00942E01">
        <w:rPr>
          <w:rFonts w:ascii="Times New Roman" w:hAnsi="Times New Roman"/>
        </w:rPr>
        <w:t xml:space="preserve"> Grant Agreement; and </w:t>
      </w:r>
    </w:p>
    <w:p w14:paraId="4E638E90" w14:textId="77777777" w:rsidR="00C0024C" w:rsidRPr="00942E01" w:rsidRDefault="000675C7" w:rsidP="00942E01">
      <w:pPr>
        <w:pStyle w:val="Default"/>
        <w:ind w:firstLine="720"/>
        <w:rPr>
          <w:color w:val="auto"/>
          <w:sz w:val="22"/>
          <w:szCs w:val="22"/>
        </w:rPr>
      </w:pPr>
      <w:r w:rsidRPr="00942E01">
        <w:rPr>
          <w:b/>
          <w:bCs/>
          <w:color w:val="auto"/>
          <w:sz w:val="22"/>
          <w:szCs w:val="22"/>
        </w:rPr>
        <w:t xml:space="preserve">RESOLVED </w:t>
      </w:r>
      <w:r w:rsidR="00E8090A" w:rsidRPr="00942E01">
        <w:rPr>
          <w:color w:val="auto"/>
          <w:sz w:val="22"/>
          <w:szCs w:val="22"/>
        </w:rPr>
        <w:t xml:space="preserve">that the </w:t>
      </w:r>
      <w:r w:rsidR="00D06E0A">
        <w:rPr>
          <w:color w:val="auto"/>
        </w:rPr>
        <w:t>Village Manager</w:t>
      </w:r>
      <w:r w:rsidR="00C0024C" w:rsidRPr="00942E01">
        <w:rPr>
          <w:color w:val="auto"/>
          <w:sz w:val="22"/>
          <w:szCs w:val="22"/>
        </w:rPr>
        <w:t xml:space="preserve"> </w:t>
      </w:r>
      <w:r w:rsidR="005B53F5" w:rsidRPr="00942E01">
        <w:rPr>
          <w:color w:val="auto"/>
          <w:sz w:val="22"/>
          <w:szCs w:val="22"/>
        </w:rPr>
        <w:t xml:space="preserve">is authorized to execute expenditures for </w:t>
      </w:r>
      <w:r w:rsidR="00484871" w:rsidRPr="00942E01">
        <w:rPr>
          <w:color w:val="auto"/>
          <w:sz w:val="22"/>
          <w:szCs w:val="22"/>
        </w:rPr>
        <w:t xml:space="preserve">the </w:t>
      </w:r>
      <w:r w:rsidR="00C0024C" w:rsidRPr="00942E01">
        <w:rPr>
          <w:color w:val="auto"/>
          <w:sz w:val="22"/>
          <w:szCs w:val="22"/>
        </w:rPr>
        <w:t xml:space="preserve">Project </w:t>
      </w:r>
      <w:r w:rsidR="005B53F5" w:rsidRPr="00942E01">
        <w:rPr>
          <w:color w:val="auto"/>
          <w:sz w:val="22"/>
          <w:szCs w:val="22"/>
        </w:rPr>
        <w:t>under</w:t>
      </w:r>
      <w:r w:rsidRPr="00942E01">
        <w:rPr>
          <w:color w:val="auto"/>
          <w:sz w:val="22"/>
          <w:szCs w:val="22"/>
        </w:rPr>
        <w:t xml:space="preserve"> </w:t>
      </w:r>
      <w:r w:rsidR="005B53F5" w:rsidRPr="00942E01">
        <w:rPr>
          <w:color w:val="auto"/>
          <w:sz w:val="22"/>
          <w:szCs w:val="22"/>
        </w:rPr>
        <w:t>the NYS Environmental Facilities Corporation’s Water Infrastructure Improvement Act Program on behal</w:t>
      </w:r>
      <w:r w:rsidR="00E8090A" w:rsidRPr="00942E01">
        <w:rPr>
          <w:color w:val="auto"/>
          <w:sz w:val="22"/>
          <w:szCs w:val="22"/>
        </w:rPr>
        <w:t xml:space="preserve">f of the </w:t>
      </w:r>
      <w:r w:rsidR="00D06E0A">
        <w:rPr>
          <w:color w:val="auto"/>
          <w:sz w:val="22"/>
          <w:szCs w:val="22"/>
        </w:rPr>
        <w:t>Village of Endicott</w:t>
      </w:r>
      <w:r w:rsidR="005B53F5" w:rsidRPr="00942E01">
        <w:rPr>
          <w:color w:val="auto"/>
          <w:sz w:val="22"/>
          <w:szCs w:val="22"/>
        </w:rPr>
        <w:t xml:space="preserve">. </w:t>
      </w:r>
    </w:p>
    <w:p w14:paraId="5C61081F" w14:textId="77777777" w:rsidR="00942E01" w:rsidRPr="00942E01" w:rsidRDefault="00942E01" w:rsidP="00942E01">
      <w:pPr>
        <w:pStyle w:val="Default"/>
        <w:ind w:firstLine="720"/>
        <w:rPr>
          <w:color w:val="auto"/>
          <w:sz w:val="22"/>
          <w:szCs w:val="22"/>
        </w:rPr>
      </w:pPr>
    </w:p>
    <w:p w14:paraId="118176FD" w14:textId="77777777" w:rsidR="00C0024C" w:rsidRPr="00942E01" w:rsidRDefault="00C0024C" w:rsidP="00C0024C">
      <w:pPr>
        <w:spacing w:after="0" w:line="240" w:lineRule="auto"/>
        <w:rPr>
          <w:rFonts w:ascii="Times New Roman" w:hAnsi="Times New Roman"/>
        </w:rPr>
      </w:pPr>
      <w:r w:rsidRPr="00942E01">
        <w:rPr>
          <w:rFonts w:ascii="Times New Roman" w:hAnsi="Times New Roman"/>
        </w:rPr>
        <w:t>This resolution shall take effect immediately.</w:t>
      </w:r>
    </w:p>
    <w:p w14:paraId="2EBE86B4" w14:textId="77777777" w:rsidR="00C0024C" w:rsidRDefault="00C0024C" w:rsidP="00932583">
      <w:pPr>
        <w:ind w:firstLine="720"/>
        <w:rPr>
          <w:rFonts w:ascii="Times New Roman" w:hAnsi="Times New Roman"/>
        </w:rPr>
      </w:pPr>
    </w:p>
    <w:p w14:paraId="5E42631B" w14:textId="77777777" w:rsidR="004F7C27" w:rsidRDefault="004F7C27" w:rsidP="00932583">
      <w:pPr>
        <w:ind w:firstLine="720"/>
        <w:rPr>
          <w:rFonts w:ascii="Times New Roman" w:hAnsi="Times New Roman"/>
        </w:rPr>
      </w:pPr>
    </w:p>
    <w:p w14:paraId="0E93FEAB" w14:textId="77777777" w:rsidR="0043335B" w:rsidRDefault="0043335B" w:rsidP="00932583">
      <w:pPr>
        <w:ind w:firstLine="720"/>
        <w:rPr>
          <w:rFonts w:ascii="Times New Roman" w:hAnsi="Times New Roman"/>
        </w:rPr>
      </w:pPr>
    </w:p>
    <w:p w14:paraId="4714E672" w14:textId="77777777" w:rsidR="0043335B" w:rsidRDefault="0043335B" w:rsidP="00932583">
      <w:pPr>
        <w:ind w:firstLine="720"/>
        <w:rPr>
          <w:rFonts w:ascii="Times New Roman" w:hAnsi="Times New Roman"/>
        </w:rPr>
      </w:pPr>
    </w:p>
    <w:p w14:paraId="33E0FA18" w14:textId="77777777" w:rsidR="004F7C27" w:rsidRPr="00942E01" w:rsidRDefault="004F7C27" w:rsidP="00932583">
      <w:pPr>
        <w:ind w:firstLine="720"/>
        <w:rPr>
          <w:rFonts w:ascii="Times New Roman" w:hAnsi="Times New Roman"/>
        </w:rPr>
      </w:pPr>
    </w:p>
    <w:p w14:paraId="58E74B26" w14:textId="77777777" w:rsidR="00C64527" w:rsidRPr="00C64527" w:rsidRDefault="001A5EF9" w:rsidP="0043335B">
      <w:pPr>
        <w:rPr>
          <w:rFonts w:ascii="Times New Roman" w:hAnsi="Times New Roman"/>
        </w:rPr>
      </w:pPr>
      <w:r w:rsidRPr="00942E01">
        <w:rPr>
          <w:rFonts w:ascii="Times New Roman" w:hAnsi="Times New Roman"/>
        </w:rPr>
        <w:lastRenderedPageBreak/>
        <w:t xml:space="preserve">Passed by the following vote of all Board of Trustee of the </w:t>
      </w:r>
      <w:r w:rsidR="00D06E0A">
        <w:rPr>
          <w:rFonts w:ascii="Times New Roman" w:hAnsi="Times New Roman"/>
        </w:rPr>
        <w:t>Village of Endicott</w:t>
      </w:r>
      <w:r w:rsidR="00C0024C" w:rsidRPr="00942E01">
        <w:rPr>
          <w:rFonts w:ascii="Times New Roman" w:hAnsi="Times New Roman"/>
        </w:rPr>
        <w:t xml:space="preserve"> Board</w:t>
      </w:r>
      <w:r w:rsidR="00C0024C">
        <w:rPr>
          <w:rFonts w:ascii="Times New Roman" w:hAnsi="Times New Roman"/>
        </w:rPr>
        <w:t xml:space="preserve"> </w:t>
      </w:r>
      <w:r w:rsidRPr="00EC1BFC">
        <w:rPr>
          <w:rFonts w:ascii="Times New Roman" w:hAnsi="Times New Roman"/>
        </w:rPr>
        <w:t>Members voting in favor thereof:</w:t>
      </w:r>
    </w:p>
    <w:p w14:paraId="3C3AE83E" w14:textId="77777777" w:rsidR="00C0024C" w:rsidRDefault="00C0024C" w:rsidP="00C0024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b/>
          <w:spacing w:val="-2"/>
        </w:rPr>
      </w:pPr>
      <w:r>
        <w:rPr>
          <w:b/>
          <w:spacing w:val="-2"/>
          <w:u w:val="single"/>
        </w:rPr>
        <w:t>CERTIFICATE OF RECORDING OFFICER</w:t>
      </w:r>
    </w:p>
    <w:p w14:paraId="3AEC5A88" w14:textId="77777777" w:rsidR="008A6B1D" w:rsidRDefault="008A6B1D" w:rsidP="00C0024C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before="240" w:after="240" w:line="480" w:lineRule="auto"/>
        <w:jc w:val="both"/>
        <w:rPr>
          <w:spacing w:val="-2"/>
        </w:rPr>
      </w:pPr>
    </w:p>
    <w:p w14:paraId="1859DC3D" w14:textId="77777777" w:rsidR="00C0024C" w:rsidRPr="00942E01" w:rsidRDefault="00C0024C" w:rsidP="00C0024C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before="240" w:after="240" w:line="480" w:lineRule="auto"/>
        <w:jc w:val="both"/>
        <w:rPr>
          <w:spacing w:val="-2"/>
        </w:rPr>
      </w:pPr>
      <w:r w:rsidRPr="00173CA4">
        <w:rPr>
          <w:spacing w:val="-2"/>
        </w:rPr>
        <w:t xml:space="preserve">The attached Resolution is a true and correct copy of a resolution </w:t>
      </w:r>
      <w:r w:rsidR="00D06E0A" w:rsidRPr="00FD1534">
        <w:rPr>
          <w:spacing w:val="-2"/>
        </w:rPr>
        <w:t>establishing</w:t>
      </w:r>
      <w:r w:rsidR="00D06E0A">
        <w:rPr>
          <w:spacing w:val="-2"/>
        </w:rPr>
        <w:t xml:space="preserve"> the Village’s authority to apply for and pursue funds</w:t>
      </w:r>
      <w:r w:rsidR="00D06E0A" w:rsidRPr="00FD1534">
        <w:rPr>
          <w:spacing w:val="-2"/>
        </w:rPr>
        <w:t xml:space="preserve"> under</w:t>
      </w:r>
      <w:r w:rsidR="00D06E0A">
        <w:rPr>
          <w:spacing w:val="-2"/>
        </w:rPr>
        <w:t xml:space="preserve"> NYS Environmental Facilities Corporation’s Water </w:t>
      </w:r>
      <w:r w:rsidR="00D06E0A" w:rsidRPr="00173CA4">
        <w:rPr>
          <w:spacing w:val="-2"/>
        </w:rPr>
        <w:t xml:space="preserve">Infrastructure Improvement Act Program for the </w:t>
      </w:r>
      <w:r w:rsidR="00173CA4" w:rsidRPr="00173CA4">
        <w:rPr>
          <w:spacing w:val="-2"/>
        </w:rPr>
        <w:t>New Source Development Project</w:t>
      </w:r>
      <w:r w:rsidR="00D06E0A" w:rsidRPr="00173CA4">
        <w:rPr>
          <w:spacing w:val="-2"/>
        </w:rPr>
        <w:t xml:space="preserve"> proposed to serve the Village as regularly adopted at a legally convened meeting of the Village Board of the Village of </w:t>
      </w:r>
      <w:r w:rsidR="00173CA4" w:rsidRPr="00173CA4">
        <w:rPr>
          <w:spacing w:val="-2"/>
        </w:rPr>
        <w:t>Endicott</w:t>
      </w:r>
      <w:r w:rsidR="00D06E0A" w:rsidRPr="00173CA4">
        <w:rPr>
          <w:spacing w:val="-2"/>
        </w:rPr>
        <w:t xml:space="preserve"> duly held</w:t>
      </w:r>
      <w:r w:rsidR="00D06E0A">
        <w:rPr>
          <w:spacing w:val="-2"/>
        </w:rPr>
        <w:t xml:space="preserve"> on the </w:t>
      </w:r>
      <w:r w:rsidRPr="00942E01">
        <w:rPr>
          <w:spacing w:val="-2"/>
        </w:rPr>
        <w:t>_____ day of ______</w:t>
      </w:r>
      <w:r w:rsidR="00C64527">
        <w:rPr>
          <w:spacing w:val="-2"/>
          <w:u w:val="single"/>
        </w:rPr>
        <w:tab/>
      </w:r>
      <w:r w:rsidRPr="00942E01">
        <w:rPr>
          <w:spacing w:val="-2"/>
        </w:rPr>
        <w:t>___, 20___; and further that such Resolution has been fully recorded in the record of Town board minutes in my office. In witness whereof, I have hereunto set my hand at this ____ day of ________</w:t>
      </w:r>
      <w:r w:rsidR="00C64527">
        <w:rPr>
          <w:spacing w:val="-2"/>
          <w:u w:val="single"/>
        </w:rPr>
        <w:tab/>
      </w:r>
      <w:r w:rsidR="00C64527">
        <w:rPr>
          <w:spacing w:val="-2"/>
          <w:u w:val="single"/>
        </w:rPr>
        <w:tab/>
      </w:r>
      <w:r w:rsidRPr="00942E01">
        <w:rPr>
          <w:spacing w:val="-2"/>
        </w:rPr>
        <w:t xml:space="preserve">, 20___. </w:t>
      </w:r>
    </w:p>
    <w:p w14:paraId="4A62D8EA" w14:textId="77777777" w:rsidR="00C0024C" w:rsidRDefault="00C0024C" w:rsidP="00C0024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pacing w:val="-2"/>
        </w:rPr>
      </w:pPr>
    </w:p>
    <w:p w14:paraId="4D287128" w14:textId="77777777" w:rsidR="00C64527" w:rsidRPr="00942E01" w:rsidRDefault="00C64527" w:rsidP="00C0024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pacing w:val="-2"/>
        </w:rPr>
      </w:pPr>
    </w:p>
    <w:p w14:paraId="2389F7CE" w14:textId="77777777" w:rsidR="00C0024C" w:rsidRPr="00942E01" w:rsidRDefault="00C0024C" w:rsidP="00C0024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pacing w:val="-2"/>
        </w:rPr>
      </w:pPr>
      <w:r w:rsidRPr="00942E01">
        <w:rPr>
          <w:spacing w:val="-2"/>
        </w:rPr>
        <w:t>____________________________</w:t>
      </w:r>
    </w:p>
    <w:p w14:paraId="7EF45F5E" w14:textId="77777777" w:rsidR="00C0024C" w:rsidRPr="00942E01" w:rsidRDefault="00C0024C" w:rsidP="00C0024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pacing w:val="-2"/>
        </w:rPr>
      </w:pPr>
      <w:r w:rsidRPr="00942E01">
        <w:rPr>
          <w:spacing w:val="-2"/>
        </w:rPr>
        <w:t>Signature</w:t>
      </w:r>
    </w:p>
    <w:p w14:paraId="7FFB8890" w14:textId="77777777" w:rsidR="00C64527" w:rsidRPr="00C64527" w:rsidRDefault="00C64527" w:rsidP="00C64527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jc w:val="both"/>
        <w:rPr>
          <w:spacing w:val="-2"/>
        </w:rPr>
      </w:pPr>
      <w:r w:rsidRPr="00C64527">
        <w:rPr>
          <w:spacing w:val="-2"/>
        </w:rPr>
        <w:t>Janice Orlando</w:t>
      </w:r>
      <w:r w:rsidR="00C0024C" w:rsidRPr="00C64527">
        <w:rPr>
          <w:spacing w:val="-2"/>
        </w:rPr>
        <w:t xml:space="preserve">, </w:t>
      </w:r>
    </w:p>
    <w:p w14:paraId="6FB30069" w14:textId="77777777" w:rsidR="00C0024C" w:rsidRPr="00C64527" w:rsidRDefault="00C64527" w:rsidP="00C64527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jc w:val="both"/>
        <w:rPr>
          <w:spacing w:val="-2"/>
        </w:rPr>
      </w:pPr>
      <w:r w:rsidRPr="00C64527">
        <w:rPr>
          <w:spacing w:val="-2"/>
        </w:rPr>
        <w:t>Deputy/Clerk Treasurer &amp; Registrar</w:t>
      </w:r>
    </w:p>
    <w:p w14:paraId="41239EFA" w14:textId="77777777" w:rsidR="00C0024C" w:rsidRPr="00942E01" w:rsidRDefault="00C0024C" w:rsidP="00932583">
      <w:pPr>
        <w:ind w:firstLine="720"/>
        <w:rPr>
          <w:rFonts w:ascii="Times New Roman" w:hAnsi="Times New Roman"/>
        </w:rPr>
      </w:pPr>
    </w:p>
    <w:sectPr w:rsidR="00C0024C" w:rsidRPr="00942E01" w:rsidSect="00C6452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5C7"/>
    <w:rsid w:val="000675C7"/>
    <w:rsid w:val="00145259"/>
    <w:rsid w:val="00173CA4"/>
    <w:rsid w:val="001A5EF9"/>
    <w:rsid w:val="00225C02"/>
    <w:rsid w:val="00236ECC"/>
    <w:rsid w:val="002C65F1"/>
    <w:rsid w:val="0030488A"/>
    <w:rsid w:val="003524BF"/>
    <w:rsid w:val="003C3F8F"/>
    <w:rsid w:val="003D12ED"/>
    <w:rsid w:val="003E23A7"/>
    <w:rsid w:val="0043335B"/>
    <w:rsid w:val="00484871"/>
    <w:rsid w:val="004E54B3"/>
    <w:rsid w:val="004F7C27"/>
    <w:rsid w:val="005B53F5"/>
    <w:rsid w:val="005F74CB"/>
    <w:rsid w:val="00712CAC"/>
    <w:rsid w:val="007635F0"/>
    <w:rsid w:val="007A61F1"/>
    <w:rsid w:val="007E22AC"/>
    <w:rsid w:val="00816646"/>
    <w:rsid w:val="008A6B1D"/>
    <w:rsid w:val="008E4C27"/>
    <w:rsid w:val="00932583"/>
    <w:rsid w:val="00942E01"/>
    <w:rsid w:val="00C0024C"/>
    <w:rsid w:val="00C22321"/>
    <w:rsid w:val="00C361CD"/>
    <w:rsid w:val="00C64527"/>
    <w:rsid w:val="00D06E0A"/>
    <w:rsid w:val="00D42CE5"/>
    <w:rsid w:val="00D666B9"/>
    <w:rsid w:val="00D6705A"/>
    <w:rsid w:val="00E32C54"/>
    <w:rsid w:val="00E8090A"/>
    <w:rsid w:val="00EC1BFC"/>
    <w:rsid w:val="00F047AE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0BBE"/>
  <w15:chartTrackingRefBased/>
  <w15:docId w15:val="{4C9F80EA-90B6-43BC-A063-6639927D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7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Jennifer</dc:creator>
  <cp:keywords/>
  <dc:description/>
  <cp:lastModifiedBy>Philip Grayson</cp:lastModifiedBy>
  <cp:revision>4</cp:revision>
  <cp:lastPrinted>2024-02-28T17:46:00Z</cp:lastPrinted>
  <dcterms:created xsi:type="dcterms:W3CDTF">2024-02-28T17:19:00Z</dcterms:created>
  <dcterms:modified xsi:type="dcterms:W3CDTF">2024-02-28T18:13:00Z</dcterms:modified>
</cp:coreProperties>
</file>